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E977" w14:textId="7A465F71" w:rsidR="003C37BB" w:rsidRDefault="003C37BB" w:rsidP="003C37BB">
      <w:pPr>
        <w:pStyle w:val="Titre4"/>
      </w:pPr>
      <w:bookmarkStart w:id="0" w:name="_Hlk132289555"/>
      <w:r>
        <w:t>Message n</w:t>
      </w:r>
      <w:r w:rsidRPr="00601C30">
        <w:rPr>
          <w:vertAlign w:val="superscript"/>
        </w:rPr>
        <w:t>o</w:t>
      </w:r>
      <w:r>
        <w:t xml:space="preserve"> </w:t>
      </w:r>
      <w:r w:rsidR="00425429">
        <w:t>7</w:t>
      </w:r>
      <w:r>
        <w:t xml:space="preserve"> – le </w:t>
      </w:r>
      <w:r w:rsidR="00425429">
        <w:t>17</w:t>
      </w:r>
      <w:r w:rsidR="001F6D1A">
        <w:t xml:space="preserve"> mai</w:t>
      </w:r>
      <w:r>
        <w:t xml:space="preserve"> 202</w:t>
      </w:r>
      <w:r w:rsidR="00DA35D6">
        <w:t>5</w:t>
      </w:r>
    </w:p>
    <w:p w14:paraId="0A57F385" w14:textId="77777777" w:rsidR="001678CF" w:rsidRDefault="001678CF" w:rsidP="001678CF">
      <w:pPr>
        <w:pStyle w:val="Titre2"/>
      </w:pPr>
      <w:r>
        <w:t>Stade de développement</w:t>
      </w:r>
    </w:p>
    <w:p w14:paraId="2A819533" w14:textId="77777777" w:rsidR="00CF1799" w:rsidRPr="00DF52C6" w:rsidRDefault="00CF1799" w:rsidP="00CF1799">
      <w:pPr>
        <w:jc w:val="both"/>
      </w:pPr>
      <w:r>
        <w:t>Les sites de la région sont actuellement au stade pré-bouton rose dans la McIntosh « </w:t>
      </w:r>
      <w:hyperlink r:id="rId7" w:history="1">
        <w:r>
          <w:rPr>
            <w:rStyle w:val="Lienhypertexte"/>
            <w:color w:val="000000"/>
          </w:rPr>
          <w:t>Stades-repères du pommier</w:t>
        </w:r>
      </w:hyperlink>
      <w:r>
        <w:t>». Quelques poiriers hâtifs ont commencé à fleurir.</w:t>
      </w:r>
    </w:p>
    <w:p w14:paraId="29DBF459" w14:textId="77777777" w:rsidR="001678CF" w:rsidRDefault="001678CF" w:rsidP="001678CF">
      <w:pPr>
        <w:pStyle w:val="Titre2"/>
      </w:pPr>
      <w:r>
        <w:t>TAVELURE</w:t>
      </w:r>
    </w:p>
    <w:p w14:paraId="7639CCFA" w14:textId="19DB7FB8" w:rsidR="001678CF" w:rsidRDefault="001678CF" w:rsidP="001678CF">
      <w:pPr>
        <w:pStyle w:val="Titre2"/>
      </w:pPr>
      <w:r>
        <w:t xml:space="preserve">État de situation pour l’infection qui a débuté le </w:t>
      </w:r>
      <w:r w:rsidR="00CF1799">
        <w:t>16</w:t>
      </w:r>
      <w:r>
        <w:t xml:space="preserve"> mai 202</w:t>
      </w:r>
      <w:r w:rsidR="004045D9">
        <w:t>5</w:t>
      </w:r>
    </w:p>
    <w:p w14:paraId="22797A13" w14:textId="11894B94" w:rsidR="001678CF" w:rsidRDefault="001678CF" w:rsidP="001678CF">
      <w:pPr>
        <w:jc w:val="both"/>
      </w:pPr>
      <w:r w:rsidRPr="000434B7">
        <w:rPr>
          <w:b/>
          <w:bCs/>
        </w:rPr>
        <w:t xml:space="preserve">Une infection </w:t>
      </w:r>
      <w:r w:rsidR="00CF1799">
        <w:rPr>
          <w:b/>
          <w:bCs/>
        </w:rPr>
        <w:t xml:space="preserve">est </w:t>
      </w:r>
      <w:proofErr w:type="gramStart"/>
      <w:r w:rsidR="00CF1799">
        <w:rPr>
          <w:b/>
          <w:bCs/>
        </w:rPr>
        <w:t>actuellement en cours</w:t>
      </w:r>
      <w:proofErr w:type="gramEnd"/>
      <w:r>
        <w:t xml:space="preserve"> pour la station de Sainte-Famille.</w:t>
      </w:r>
    </w:p>
    <w:p w14:paraId="3955208E" w14:textId="1C1230F0" w:rsidR="00AA4F6C" w:rsidRDefault="001678CF" w:rsidP="001678CF">
      <w:pPr>
        <w:jc w:val="both"/>
      </w:pPr>
      <w:r w:rsidRPr="00146306">
        <w:t xml:space="preserve">La pluie a débuté </w:t>
      </w:r>
      <w:r w:rsidR="00CF1799">
        <w:t>vendredi</w:t>
      </w:r>
      <w:r w:rsidRPr="00146306">
        <w:t xml:space="preserve"> le </w:t>
      </w:r>
      <w:r w:rsidR="00CF1799">
        <w:t>16</w:t>
      </w:r>
      <w:r w:rsidRPr="00146306">
        <w:t xml:space="preserve"> mai vers </w:t>
      </w:r>
      <w:r w:rsidR="00CF1799">
        <w:t>21</w:t>
      </w:r>
      <w:r w:rsidRPr="00146306">
        <w:t>h3</w:t>
      </w:r>
      <w:r w:rsidRPr="00912DAD">
        <w:t xml:space="preserve">0. </w:t>
      </w:r>
      <w:r w:rsidR="0041291F">
        <w:t>Jusqu’à date, i</w:t>
      </w:r>
      <w:r w:rsidRPr="00912DAD">
        <w:t xml:space="preserve">l est tombé </w:t>
      </w:r>
      <w:r w:rsidR="00CF1799">
        <w:t>2</w:t>
      </w:r>
      <w:r w:rsidRPr="00912DAD">
        <w:t xml:space="preserve"> mm de pluie</w:t>
      </w:r>
      <w:r w:rsidR="00CF1799">
        <w:t xml:space="preserve">, </w:t>
      </w:r>
      <w:r w:rsidRPr="00912DAD">
        <w:t xml:space="preserve">à une température moyenne de </w:t>
      </w:r>
      <w:r w:rsidR="00CF1799">
        <w:t>11,6</w:t>
      </w:r>
      <w:r w:rsidRPr="00912DAD">
        <w:t>°C</w:t>
      </w:r>
      <w:r w:rsidR="00CF1799">
        <w:t>. On nous annonce encore de la pluie</w:t>
      </w:r>
      <w:r w:rsidR="00222D40">
        <w:t xml:space="preserve"> jusqu’à lundi pour une possibilité de 4</w:t>
      </w:r>
      <w:r w:rsidR="0019553A">
        <w:t>2</w:t>
      </w:r>
      <w:r w:rsidR="00222D40">
        <w:t xml:space="preserve"> mm au total</w:t>
      </w:r>
      <w:r w:rsidR="0019553A">
        <w:t xml:space="preserve"> et </w:t>
      </w:r>
      <w:r w:rsidR="009B79FC">
        <w:t>78,5 heures de mouillure</w:t>
      </w:r>
      <w:r w:rsidR="00222D40">
        <w:t>.</w:t>
      </w:r>
    </w:p>
    <w:p w14:paraId="1FBED4A0" w14:textId="6DD9E412" w:rsidR="00AA4F6C" w:rsidRDefault="00AA4F6C" w:rsidP="003E1276">
      <w:pPr>
        <w:jc w:val="both"/>
      </w:pPr>
      <w:r w:rsidRPr="001A400D">
        <w:t xml:space="preserve">Si votre dernier traitement </w:t>
      </w:r>
      <w:r w:rsidR="00170B44">
        <w:t xml:space="preserve">en protection </w:t>
      </w:r>
      <w:r w:rsidRPr="001A400D">
        <w:t xml:space="preserve">remonte à </w:t>
      </w:r>
      <w:r w:rsidR="00170B44">
        <w:t>jeudi ou vendredi</w:t>
      </w:r>
      <w:r w:rsidRPr="001A400D">
        <w:t xml:space="preserve">, vous </w:t>
      </w:r>
      <w:r w:rsidR="00DD220A">
        <w:t>êtes</w:t>
      </w:r>
      <w:r w:rsidRPr="001A400D">
        <w:t xml:space="preserve"> protégé </w:t>
      </w:r>
      <w:r w:rsidR="00687AB2">
        <w:t>jusqu’à environ 25 mm de pluie selon le produit utilisé.</w:t>
      </w:r>
    </w:p>
    <w:p w14:paraId="45E90242" w14:textId="58422C40" w:rsidR="00D0469B" w:rsidRDefault="00D0469B" w:rsidP="003E1276">
      <w:pPr>
        <w:jc w:val="both"/>
      </w:pPr>
      <w:r>
        <w:t>Si vous dernier traitement en protection remonte à mercredi ou avant</w:t>
      </w:r>
      <w:r w:rsidR="00124681">
        <w:t>,</w:t>
      </w:r>
      <w:r w:rsidR="00275A39">
        <w:t xml:space="preserve"> </w:t>
      </w:r>
      <w:r w:rsidR="00124681">
        <w:t>le développement foliaire a été important les 2 derniers jours, vous n’av</w:t>
      </w:r>
      <w:r w:rsidR="00F00D27">
        <w:t>i</w:t>
      </w:r>
      <w:r w:rsidR="00124681">
        <w:t>ez donc pas une couverture complète</w:t>
      </w:r>
      <w:r w:rsidR="00F00D27">
        <w:t xml:space="preserve"> et vous n’êtes pas protégé</w:t>
      </w:r>
      <w:r w:rsidR="000D6008">
        <w:t xml:space="preserve"> pour affronter les prochaines pluies.</w:t>
      </w:r>
    </w:p>
    <w:p w14:paraId="2C2CE785" w14:textId="2171C2B0" w:rsidR="00687AB2" w:rsidRDefault="00F00D27" w:rsidP="003E1276">
      <w:pPr>
        <w:jc w:val="both"/>
      </w:pPr>
      <w:r>
        <w:t>Selon votre situation</w:t>
      </w:r>
      <w:r w:rsidR="00DE6C72">
        <w:t>, voici certaines options pour aujourd’hui</w:t>
      </w:r>
      <w:r>
        <w:t> :</w:t>
      </w:r>
    </w:p>
    <w:p w14:paraId="5F874CEC" w14:textId="49F2EAF9" w:rsidR="00536E6A" w:rsidRPr="00536E6A" w:rsidRDefault="00536E6A" w:rsidP="003E1276">
      <w:pPr>
        <w:jc w:val="both"/>
        <w:rPr>
          <w:b/>
          <w:bCs/>
        </w:rPr>
      </w:pPr>
      <w:r w:rsidRPr="00536E6A">
        <w:rPr>
          <w:b/>
          <w:bCs/>
        </w:rPr>
        <w:t>Si vous n’étiez pas protégé pendant les pluies de la nuit dernière</w:t>
      </w:r>
      <w:r>
        <w:rPr>
          <w:b/>
          <w:bCs/>
        </w:rPr>
        <w:t> :</w:t>
      </w:r>
    </w:p>
    <w:p w14:paraId="1DB3C1BA" w14:textId="175ED017" w:rsidR="003917A1" w:rsidRDefault="00536E6A" w:rsidP="009B7A4F">
      <w:pPr>
        <w:pStyle w:val="Paragraphedeliste"/>
        <w:numPr>
          <w:ilvl w:val="0"/>
          <w:numId w:val="10"/>
        </w:numPr>
        <w:jc w:val="both"/>
      </w:pPr>
      <w:r>
        <w:t>V</w:t>
      </w:r>
      <w:r w:rsidR="00275A39">
        <w:t>ous pourriez faire</w:t>
      </w:r>
      <w:r w:rsidR="00F00D27">
        <w:t xml:space="preserve"> un bicarbonate de potassium (B2K) ou </w:t>
      </w:r>
      <w:r w:rsidR="00F00D27">
        <w:t xml:space="preserve">un bicarbonate de potassium (B2K) </w:t>
      </w:r>
      <w:r w:rsidR="00F00D27">
        <w:t>+ soufre si votre traitement à l’huile remonte à plus de 10 jours</w:t>
      </w:r>
      <w:r w:rsidR="007A0C1E">
        <w:t xml:space="preserve"> (moments présentés sur l</w:t>
      </w:r>
      <w:r w:rsidR="00243171">
        <w:t>’image plus bas)</w:t>
      </w:r>
      <w:r w:rsidR="00F00D27">
        <w:t>.</w:t>
      </w:r>
      <w:r w:rsidR="00812AA7">
        <w:t xml:space="preserve"> Ces traitements effaceront l’infection en cours</w:t>
      </w:r>
      <w:r w:rsidR="009B7A4F">
        <w:t>, mais ne vous protégerons pas s</w:t>
      </w:r>
      <w:r w:rsidR="003917A1">
        <w:t>’il y a de la pluie dimanche après-midi et lundi.</w:t>
      </w:r>
      <w:r w:rsidR="00243171">
        <w:t xml:space="preserve"> Il faudra prévoir une autre intervention si la pluie se concrétise.</w:t>
      </w:r>
    </w:p>
    <w:p w14:paraId="526F0B2C" w14:textId="77777777" w:rsidR="00243171" w:rsidRDefault="00243171" w:rsidP="00243171">
      <w:pPr>
        <w:pStyle w:val="Paragraphedeliste"/>
        <w:jc w:val="both"/>
      </w:pPr>
    </w:p>
    <w:p w14:paraId="6A800CEB" w14:textId="36DAD2B8" w:rsidR="009B7A4F" w:rsidRDefault="003917A1" w:rsidP="003917A1">
      <w:pPr>
        <w:pStyle w:val="Paragraphedeliste"/>
        <w:numPr>
          <w:ilvl w:val="0"/>
          <w:numId w:val="10"/>
        </w:numPr>
        <w:jc w:val="both"/>
      </w:pPr>
      <w:r>
        <w:t xml:space="preserve">Si </w:t>
      </w:r>
      <w:r w:rsidR="009B7A4F" w:rsidRPr="009B7A4F">
        <w:t>les conditions de séchage sont présentes</w:t>
      </w:r>
      <w:r w:rsidR="00243171">
        <w:t xml:space="preserve"> cet après-midi</w:t>
      </w:r>
      <w:r w:rsidR="009B7A4F" w:rsidRPr="009B7A4F">
        <w:t xml:space="preserve">, vous pouvez faire un post-infection </w:t>
      </w:r>
      <w:r>
        <w:t>cet après-midi</w:t>
      </w:r>
      <w:r w:rsidR="009B7A4F" w:rsidRPr="009B7A4F">
        <w:t>. Celui-ci arrêtera l’infection en cours et vous protègera pour la pluie à venir. Attention, il faut quelques heures sans pluie après l’application pour que celui-ci soit absorbé par les feuilles</w:t>
      </w:r>
      <w:r w:rsidR="00882DA0">
        <w:t xml:space="preserve"> </w:t>
      </w:r>
      <w:r w:rsidR="00882DA0">
        <w:t>(moments présentés sur l’image plus bas).</w:t>
      </w:r>
    </w:p>
    <w:p w14:paraId="79EFF999" w14:textId="6784179B" w:rsidR="00536E6A" w:rsidRPr="00536E6A" w:rsidRDefault="00536E6A" w:rsidP="00536E6A">
      <w:pPr>
        <w:ind w:left="360" w:hanging="360"/>
        <w:jc w:val="both"/>
        <w:rPr>
          <w:b/>
          <w:bCs/>
        </w:rPr>
      </w:pPr>
      <w:r>
        <w:rPr>
          <w:b/>
          <w:bCs/>
        </w:rPr>
        <w:t xml:space="preserve">Vous avez fait un traitement en protection </w:t>
      </w:r>
      <w:r w:rsidR="00713AC4">
        <w:rPr>
          <w:b/>
          <w:bCs/>
        </w:rPr>
        <w:t>entre mercredi et</w:t>
      </w:r>
      <w:r>
        <w:rPr>
          <w:b/>
          <w:bCs/>
        </w:rPr>
        <w:t xml:space="preserve"> vendredi :</w:t>
      </w:r>
    </w:p>
    <w:p w14:paraId="3974CE0D" w14:textId="38BDD9FE" w:rsidR="00A6241D" w:rsidRDefault="00713AC4" w:rsidP="003E1276">
      <w:pPr>
        <w:jc w:val="both"/>
      </w:pPr>
      <w:r>
        <w:t xml:space="preserve">Si la pluie prévue se concrétise, </w:t>
      </w:r>
      <w:r w:rsidR="00D45EB6">
        <w:t xml:space="preserve">votre protection sera lessivée demain </w:t>
      </w:r>
      <w:r w:rsidR="00031A9D">
        <w:t xml:space="preserve">soir </w:t>
      </w:r>
      <w:r w:rsidR="00D45EB6">
        <w:t xml:space="preserve">ou lundi. </w:t>
      </w:r>
      <w:r w:rsidRPr="00713AC4">
        <w:t>Notez l’heure du lessivage</w:t>
      </w:r>
      <w:r w:rsidR="00D45EB6">
        <w:t xml:space="preserve"> (25 mm ou autre selon le produit utilisé)</w:t>
      </w:r>
      <w:r w:rsidRPr="00713AC4">
        <w:t>, elle vous servira de point de repère pour les stratégies B2K et post-infection.</w:t>
      </w:r>
    </w:p>
    <w:p w14:paraId="2D9EB416" w14:textId="77777777" w:rsidR="00A6241D" w:rsidRDefault="00A6241D" w:rsidP="003E1276">
      <w:pPr>
        <w:jc w:val="both"/>
      </w:pPr>
    </w:p>
    <w:p w14:paraId="1EA2BB12" w14:textId="1DAE230B" w:rsidR="00A6241D" w:rsidRDefault="00B3315B" w:rsidP="003E1276">
      <w:pPr>
        <w:jc w:val="both"/>
      </w:pPr>
      <w:r>
        <w:rPr>
          <w:noProof/>
        </w:rPr>
        <w:lastRenderedPageBreak/>
        <w:drawing>
          <wp:inline distT="0" distB="0" distL="0" distR="0" wp14:anchorId="3C831EB5" wp14:editId="62D2C479">
            <wp:extent cx="6691630" cy="3947795"/>
            <wp:effectExtent l="0" t="0" r="0" b="0"/>
            <wp:docPr id="15318227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22724" name=""/>
                    <pic:cNvPicPr/>
                  </pic:nvPicPr>
                  <pic:blipFill>
                    <a:blip r:embed="rId8"/>
                    <a:stretch>
                      <a:fillRect/>
                    </a:stretch>
                  </pic:blipFill>
                  <pic:spPr>
                    <a:xfrm>
                      <a:off x="0" y="0"/>
                      <a:ext cx="6691630" cy="3947795"/>
                    </a:xfrm>
                    <a:prstGeom prst="rect">
                      <a:avLst/>
                    </a:prstGeom>
                  </pic:spPr>
                </pic:pic>
              </a:graphicData>
            </a:graphic>
          </wp:inline>
        </w:drawing>
      </w:r>
    </w:p>
    <w:p w14:paraId="2B122E81" w14:textId="62D409AF" w:rsidR="00E121A6" w:rsidRDefault="000D6008" w:rsidP="007766D7">
      <w:pPr>
        <w:jc w:val="both"/>
        <w:rPr>
          <w:b/>
          <w:bCs/>
        </w:rPr>
      </w:pPr>
      <w:r>
        <w:t xml:space="preserve">Vous pourrez suivre cette infection en cours et déterminer vos stratégies en cliquant sur ce lien : </w:t>
      </w:r>
      <w:hyperlink r:id="rId9" w:history="1">
        <w:r w:rsidRPr="0032708C">
          <w:rPr>
            <w:rStyle w:val="Lienhypertexte"/>
          </w:rPr>
          <w:t>station de Sain</w:t>
        </w:r>
        <w:r w:rsidRPr="0032708C">
          <w:rPr>
            <w:rStyle w:val="Lienhypertexte"/>
          </w:rPr>
          <w:t>t</w:t>
        </w:r>
        <w:r w:rsidRPr="0032708C">
          <w:rPr>
            <w:rStyle w:val="Lienhypertexte"/>
          </w:rPr>
          <w:t>e-Famille</w:t>
        </w:r>
      </w:hyperlink>
      <w:r>
        <w:t>.</w:t>
      </w:r>
    </w:p>
    <w:p w14:paraId="4D487388" w14:textId="77777777" w:rsidR="001C6B72" w:rsidRPr="00BD1865" w:rsidRDefault="001C6B72" w:rsidP="001C6B72">
      <w:pPr>
        <w:pStyle w:val="Titre2"/>
      </w:pPr>
      <w:r>
        <w:t>STRATÉGIES D’INTERVENTION POUR LA PÉRIODE DES INFECTIONS PRIMAIRES</w:t>
      </w:r>
    </w:p>
    <w:p w14:paraId="5DA57D28" w14:textId="77777777" w:rsidR="001C6B72" w:rsidRDefault="001C6B72" w:rsidP="001C6B72">
      <w:pPr>
        <w:shd w:val="clear" w:color="auto" w:fill="FFFFFF"/>
        <w:spacing w:before="0" w:line="240" w:lineRule="auto"/>
        <w:rPr>
          <w:rFonts w:asciiTheme="minorHAnsi" w:hAnsiTheme="minorHAnsi" w:cstheme="minorHAnsi"/>
          <w:lang w:bidi="ar-SA"/>
        </w:rPr>
      </w:pPr>
    </w:p>
    <w:p w14:paraId="74C1F64A" w14:textId="77777777" w:rsidR="009562E1" w:rsidRDefault="009562E1" w:rsidP="009562E1">
      <w:pPr>
        <w:jc w:val="both"/>
        <w:rPr>
          <w:rFonts w:asciiTheme="minorHAnsi" w:hAnsiTheme="minorHAnsi" w:cstheme="minorHAnsi"/>
          <w:lang w:bidi="ar-SA"/>
        </w:rPr>
      </w:pPr>
      <w:r>
        <w:rPr>
          <w:rFonts w:asciiTheme="minorHAnsi" w:hAnsiTheme="minorHAnsi" w:cstheme="minorHAnsi"/>
          <w:lang w:bidi="ar-SA"/>
        </w:rPr>
        <w:t xml:space="preserve">Au cours de la période des infections primaires de tavelure, à chaque infection de tavelure prévue, </w:t>
      </w:r>
      <w:r w:rsidRPr="007928D4">
        <w:rPr>
          <w:rFonts w:asciiTheme="minorHAnsi" w:hAnsiTheme="minorHAnsi" w:cstheme="minorHAnsi"/>
          <w:b/>
          <w:bCs/>
          <w:lang w:bidi="ar-SA"/>
        </w:rPr>
        <w:t xml:space="preserve">4 stratégies d’interventions </w:t>
      </w:r>
      <w:r>
        <w:rPr>
          <w:rFonts w:asciiTheme="minorHAnsi" w:hAnsiTheme="minorHAnsi" w:cstheme="minorHAnsi"/>
          <w:lang w:bidi="ar-SA"/>
        </w:rPr>
        <w:t>sont possibles en fonction des divers fongicides homologués :</w:t>
      </w:r>
    </w:p>
    <w:p w14:paraId="50127B14" w14:textId="77777777" w:rsidR="009562E1" w:rsidRDefault="009562E1" w:rsidP="009562E1">
      <w:pPr>
        <w:shd w:val="clear" w:color="auto" w:fill="FFFFFF"/>
        <w:spacing w:before="0" w:line="240" w:lineRule="auto"/>
        <w:rPr>
          <w:rFonts w:asciiTheme="minorHAnsi" w:hAnsiTheme="minorHAnsi" w:cstheme="minorHAnsi"/>
          <w:lang w:bidi="ar-SA"/>
        </w:rPr>
      </w:pPr>
    </w:p>
    <w:p w14:paraId="70089464" w14:textId="77777777" w:rsidR="009562E1" w:rsidRPr="0076413F" w:rsidRDefault="009562E1" w:rsidP="009562E1">
      <w:pPr>
        <w:pStyle w:val="Paragraphedeliste"/>
        <w:numPr>
          <w:ilvl w:val="0"/>
          <w:numId w:val="9"/>
        </w:numPr>
        <w:shd w:val="clear" w:color="auto" w:fill="FFFFFF"/>
        <w:spacing w:before="0" w:line="240" w:lineRule="auto"/>
        <w:jc w:val="both"/>
        <w:rPr>
          <w:rFonts w:asciiTheme="minorHAnsi" w:eastAsia="Times New Roman" w:hAnsiTheme="minorHAnsi" w:cstheme="minorHAnsi"/>
          <w:lang w:bidi="ar-SA"/>
        </w:rPr>
      </w:pPr>
      <w:r w:rsidRPr="00514C37">
        <w:rPr>
          <w:rFonts w:asciiTheme="minorHAnsi" w:hAnsiTheme="minorHAnsi" w:cstheme="minorHAnsi"/>
          <w:lang w:bidi="ar-SA"/>
        </w:rPr>
        <w:t xml:space="preserve">Vous pouvez </w:t>
      </w:r>
      <w:r w:rsidRPr="00514C37">
        <w:rPr>
          <w:rFonts w:asciiTheme="minorHAnsi" w:hAnsiTheme="minorHAnsi" w:cstheme="minorHAnsi"/>
          <w:b/>
          <w:bCs/>
          <w:lang w:bidi="ar-SA"/>
        </w:rPr>
        <w:t>intervenir en protection</w:t>
      </w:r>
      <w:r w:rsidRPr="00514C37">
        <w:rPr>
          <w:rFonts w:asciiTheme="minorHAnsi" w:hAnsiTheme="minorHAnsi" w:cstheme="minorHAnsi"/>
          <w:lang w:bidi="ar-SA"/>
        </w:rPr>
        <w:t xml:space="preserve"> en appliquant un </w:t>
      </w:r>
      <w:r w:rsidRPr="00514C37">
        <w:rPr>
          <w:rFonts w:asciiTheme="minorHAnsi" w:hAnsiTheme="minorHAnsi" w:cstheme="minorHAnsi"/>
          <w:b/>
          <w:bCs/>
          <w:lang w:bidi="ar-SA"/>
        </w:rPr>
        <w:t xml:space="preserve">fongicide </w:t>
      </w:r>
      <w:r>
        <w:rPr>
          <w:rFonts w:asciiTheme="minorHAnsi" w:hAnsiTheme="minorHAnsi" w:cstheme="minorHAnsi"/>
          <w:b/>
          <w:bCs/>
          <w:lang w:bidi="ar-SA"/>
        </w:rPr>
        <w:t>de contact (</w:t>
      </w:r>
      <w:proofErr w:type="spellStart"/>
      <w:r>
        <w:rPr>
          <w:rFonts w:asciiTheme="minorHAnsi" w:hAnsiTheme="minorHAnsi" w:cstheme="minorHAnsi"/>
          <w:b/>
          <w:bCs/>
          <w:lang w:bidi="ar-SA"/>
        </w:rPr>
        <w:t>protectant</w:t>
      </w:r>
      <w:proofErr w:type="spellEnd"/>
      <w:r>
        <w:rPr>
          <w:rFonts w:asciiTheme="minorHAnsi" w:hAnsiTheme="minorHAnsi" w:cstheme="minorHAnsi"/>
          <w:b/>
          <w:bCs/>
          <w:lang w:bidi="ar-SA"/>
        </w:rPr>
        <w:t xml:space="preserve">) </w:t>
      </w:r>
      <w:r w:rsidRPr="00C44608">
        <w:rPr>
          <w:rFonts w:asciiTheme="minorHAnsi" w:hAnsiTheme="minorHAnsi" w:cstheme="minorHAnsi"/>
          <w:lang w:bidi="ar-SA"/>
        </w:rPr>
        <w:t>listé dans</w:t>
      </w:r>
      <w:r>
        <w:rPr>
          <w:rFonts w:asciiTheme="minorHAnsi" w:hAnsiTheme="minorHAnsi" w:cstheme="minorHAnsi"/>
          <w:b/>
          <w:bCs/>
          <w:lang w:bidi="ar-SA"/>
        </w:rPr>
        <w:t xml:space="preserve"> </w:t>
      </w:r>
      <w:hyperlink r:id="rId10" w:history="1">
        <w:r w:rsidRPr="00FD5BEB">
          <w:rPr>
            <w:rStyle w:val="Lienhypertexte"/>
            <w:rFonts w:asciiTheme="minorHAnsi" w:hAnsiTheme="minorHAnsi" w:cstheme="minorHAnsi"/>
            <w:lang w:bidi="ar-SA"/>
          </w:rPr>
          <w:t>ce tableau</w:t>
        </w:r>
      </w:hyperlink>
      <w:r>
        <w:rPr>
          <w:rFonts w:asciiTheme="minorHAnsi" w:hAnsiTheme="minorHAnsi" w:cstheme="minorHAnsi"/>
          <w:lang w:bidi="ar-SA"/>
        </w:rPr>
        <w:t>,</w:t>
      </w:r>
      <w:r w:rsidRPr="00514C37">
        <w:rPr>
          <w:rFonts w:asciiTheme="minorHAnsi" w:hAnsiTheme="minorHAnsi" w:cstheme="minorHAnsi"/>
          <w:b/>
          <w:bCs/>
          <w:lang w:bidi="ar-SA"/>
        </w:rPr>
        <w:t xml:space="preserve"> </w:t>
      </w:r>
      <w:r w:rsidRPr="00514C37">
        <w:rPr>
          <w:rFonts w:asciiTheme="minorHAnsi" w:eastAsia="Times New Roman" w:hAnsiTheme="minorHAnsi" w:cstheme="minorHAnsi"/>
          <w:lang w:bidi="ar-SA"/>
        </w:rPr>
        <w:t>le plus près possible avant le début de la pluie</w:t>
      </w:r>
      <w:r>
        <w:rPr>
          <w:rFonts w:asciiTheme="minorHAnsi" w:eastAsia="Times New Roman" w:hAnsiTheme="minorHAnsi" w:cstheme="minorHAnsi"/>
          <w:lang w:bidi="ar-SA"/>
        </w:rPr>
        <w:t xml:space="preserve">. </w:t>
      </w:r>
      <w:r w:rsidRPr="005326D0">
        <w:rPr>
          <w:rFonts w:asciiTheme="minorHAnsi" w:hAnsiTheme="minorHAnsi" w:cstheme="minorHAnsi"/>
          <w:b/>
          <w:bCs/>
          <w:shd w:val="clear" w:color="auto" w:fill="FFFFFF"/>
        </w:rPr>
        <w:t>Ce traitement perdra son efficacité à mesure que de nouvelles feuilles apparaissent et que la pluie lessive le produit</w:t>
      </w:r>
      <w:r w:rsidRPr="00096614">
        <w:rPr>
          <w:rFonts w:asciiTheme="minorHAnsi" w:hAnsiTheme="minorHAnsi" w:cstheme="minorHAnsi"/>
          <w:sz w:val="20"/>
          <w:szCs w:val="20"/>
          <w:shd w:val="clear" w:color="auto" w:fill="FFFFFF"/>
        </w:rPr>
        <w:t xml:space="preserve"> </w:t>
      </w:r>
      <w:r w:rsidRPr="00096614">
        <w:rPr>
          <w:rFonts w:asciiTheme="minorHAnsi" w:eastAsia="Times New Roman" w:hAnsiTheme="minorHAnsi" w:cstheme="minorHAnsi"/>
          <w:lang w:bidi="ar-SA"/>
        </w:rPr>
        <w:t xml:space="preserve">; </w:t>
      </w:r>
      <w:r w:rsidRPr="00096614">
        <w:rPr>
          <w:rFonts w:asciiTheme="minorHAnsi" w:eastAsia="Times New Roman" w:hAnsiTheme="minorHAnsi" w:cstheme="minorHAnsi"/>
          <w:i/>
          <w:iCs/>
          <w:lang w:bidi="ar-SA"/>
        </w:rPr>
        <w:t>Rappel NE PAS appliquer les pesticides SOUFRE, CAPTAN, ou MAESTRO 10 jours avant et 10 jours après le traitement à l’huile</w:t>
      </w:r>
    </w:p>
    <w:p w14:paraId="1431B046"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p>
    <w:p w14:paraId="51442F4A"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t>Rappel sur le lessivage des produits :</w:t>
      </w:r>
    </w:p>
    <w:p w14:paraId="3FD71D1F"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p>
    <w:p w14:paraId="3A85160A"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t xml:space="preserve">Produits à base de mancozèbe (ex : </w:t>
      </w:r>
      <w:r w:rsidRPr="00744676">
        <w:rPr>
          <w:rFonts w:asciiTheme="minorHAnsi" w:eastAsia="Times New Roman" w:hAnsiTheme="minorHAnsi" w:cstheme="minorHAnsi"/>
          <w:i/>
          <w:iCs/>
          <w:lang w:bidi="ar-SA"/>
        </w:rPr>
        <w:t>DITHANE</w:t>
      </w:r>
      <w:r>
        <w:rPr>
          <w:rFonts w:asciiTheme="minorHAnsi" w:eastAsia="Times New Roman" w:hAnsiTheme="minorHAnsi" w:cstheme="minorHAnsi"/>
          <w:i/>
          <w:iCs/>
          <w:lang w:bidi="ar-SA"/>
        </w:rPr>
        <w:t xml:space="preserve">, </w:t>
      </w:r>
      <w:r w:rsidRPr="00744676">
        <w:rPr>
          <w:rFonts w:asciiTheme="minorHAnsi" w:eastAsia="Times New Roman" w:hAnsiTheme="minorHAnsi" w:cstheme="minorHAnsi"/>
          <w:i/>
          <w:iCs/>
          <w:lang w:bidi="ar-SA"/>
        </w:rPr>
        <w:t>PENNCOZEB</w:t>
      </w:r>
      <w:r>
        <w:rPr>
          <w:rFonts w:asciiTheme="minorHAnsi" w:eastAsia="Times New Roman" w:hAnsiTheme="minorHAnsi" w:cstheme="minorHAnsi"/>
          <w:i/>
          <w:iCs/>
          <w:lang w:bidi="ar-SA"/>
        </w:rPr>
        <w:t xml:space="preserve">, </w:t>
      </w:r>
      <w:r w:rsidRPr="00744676">
        <w:rPr>
          <w:rFonts w:asciiTheme="minorHAnsi" w:eastAsia="Times New Roman" w:hAnsiTheme="minorHAnsi" w:cstheme="minorHAnsi"/>
          <w:i/>
          <w:iCs/>
          <w:lang w:bidi="ar-SA"/>
        </w:rPr>
        <w:t>MANZATE</w:t>
      </w:r>
      <w:r>
        <w:rPr>
          <w:rFonts w:asciiTheme="minorHAnsi" w:eastAsia="Times New Roman" w:hAnsiTheme="minorHAnsi" w:cstheme="minorHAnsi"/>
          <w:i/>
          <w:iCs/>
          <w:lang w:bidi="ar-SA"/>
        </w:rPr>
        <w:t>) : 25 mm de pluie</w:t>
      </w:r>
    </w:p>
    <w:p w14:paraId="1EAB4711"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t>Produits à base de captane (ex : CAPTAN, MAESTRO) : 25 mm de pluie</w:t>
      </w:r>
    </w:p>
    <w:p w14:paraId="2BD20AF4"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t xml:space="preserve">Produits è base de </w:t>
      </w:r>
      <w:proofErr w:type="spellStart"/>
      <w:r>
        <w:rPr>
          <w:rFonts w:asciiTheme="minorHAnsi" w:eastAsia="Times New Roman" w:hAnsiTheme="minorHAnsi" w:cstheme="minorHAnsi"/>
          <w:i/>
          <w:iCs/>
          <w:lang w:bidi="ar-SA"/>
        </w:rPr>
        <w:t>folpet</w:t>
      </w:r>
      <w:proofErr w:type="spellEnd"/>
      <w:r>
        <w:rPr>
          <w:rFonts w:asciiTheme="minorHAnsi" w:eastAsia="Times New Roman" w:hAnsiTheme="minorHAnsi" w:cstheme="minorHAnsi"/>
          <w:i/>
          <w:iCs/>
          <w:lang w:bidi="ar-SA"/>
        </w:rPr>
        <w:t xml:space="preserve"> (ex : FOLPAN) : 25 mm de pluie</w:t>
      </w:r>
    </w:p>
    <w:p w14:paraId="33FAF9D3"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t xml:space="preserve">Produits à base de soufre (ex : </w:t>
      </w:r>
      <w:r w:rsidRPr="00E02C8A">
        <w:rPr>
          <w:rFonts w:asciiTheme="minorHAnsi" w:eastAsia="Times New Roman" w:hAnsiTheme="minorHAnsi" w:cstheme="minorHAnsi"/>
          <w:i/>
          <w:iCs/>
          <w:lang w:bidi="ar-SA"/>
        </w:rPr>
        <w:t>KUMULUS</w:t>
      </w:r>
      <w:r>
        <w:rPr>
          <w:rFonts w:asciiTheme="minorHAnsi" w:eastAsia="Times New Roman" w:hAnsiTheme="minorHAnsi" w:cstheme="minorHAnsi"/>
          <w:i/>
          <w:iCs/>
          <w:lang w:bidi="ar-SA"/>
        </w:rPr>
        <w:t xml:space="preserve">, </w:t>
      </w:r>
      <w:r w:rsidRPr="00E02C8A">
        <w:rPr>
          <w:rFonts w:asciiTheme="minorHAnsi" w:eastAsia="Times New Roman" w:hAnsiTheme="minorHAnsi" w:cstheme="minorHAnsi"/>
          <w:i/>
          <w:iCs/>
          <w:lang w:bidi="ar-SA"/>
        </w:rPr>
        <w:t>COSAVET)</w:t>
      </w:r>
      <w:r>
        <w:rPr>
          <w:rFonts w:asciiTheme="minorHAnsi" w:eastAsia="Times New Roman" w:hAnsiTheme="minorHAnsi" w:cstheme="minorHAnsi"/>
          <w:i/>
          <w:iCs/>
          <w:lang w:bidi="ar-SA"/>
        </w:rPr>
        <w:t> : 15 mm de pluie</w:t>
      </w:r>
    </w:p>
    <w:p w14:paraId="3E4EDC8F" w14:textId="77777777" w:rsidR="009562E1"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t xml:space="preserve">Produits à base de soufre </w:t>
      </w:r>
      <w:proofErr w:type="spellStart"/>
      <w:r>
        <w:rPr>
          <w:rFonts w:asciiTheme="minorHAnsi" w:eastAsia="Times New Roman" w:hAnsiTheme="minorHAnsi" w:cstheme="minorHAnsi"/>
          <w:i/>
          <w:iCs/>
          <w:lang w:bidi="ar-SA"/>
        </w:rPr>
        <w:t>microfin</w:t>
      </w:r>
      <w:proofErr w:type="spellEnd"/>
      <w:r>
        <w:rPr>
          <w:rFonts w:asciiTheme="minorHAnsi" w:eastAsia="Times New Roman" w:hAnsiTheme="minorHAnsi" w:cstheme="minorHAnsi"/>
          <w:i/>
          <w:iCs/>
          <w:lang w:bidi="ar-SA"/>
        </w:rPr>
        <w:t xml:space="preserve"> (ex : </w:t>
      </w:r>
      <w:r w:rsidRPr="00BA43A2">
        <w:rPr>
          <w:rFonts w:asciiTheme="minorHAnsi" w:eastAsia="Times New Roman" w:hAnsiTheme="minorHAnsi" w:cstheme="minorHAnsi"/>
          <w:i/>
          <w:iCs/>
          <w:lang w:bidi="ar-SA"/>
        </w:rPr>
        <w:t>SOUFRE MICROSCOPIC</w:t>
      </w:r>
      <w:r w:rsidRPr="00E02C8A">
        <w:rPr>
          <w:rFonts w:asciiTheme="minorHAnsi" w:eastAsia="Times New Roman" w:hAnsiTheme="minorHAnsi" w:cstheme="minorHAnsi"/>
          <w:i/>
          <w:iCs/>
          <w:lang w:bidi="ar-SA"/>
        </w:rPr>
        <w:t>)</w:t>
      </w:r>
      <w:r>
        <w:rPr>
          <w:rFonts w:asciiTheme="minorHAnsi" w:eastAsia="Times New Roman" w:hAnsiTheme="minorHAnsi" w:cstheme="minorHAnsi"/>
          <w:i/>
          <w:iCs/>
          <w:lang w:bidi="ar-SA"/>
        </w:rPr>
        <w:t> : 10 mm de pluie</w:t>
      </w:r>
    </w:p>
    <w:p w14:paraId="727029AC" w14:textId="77777777" w:rsidR="009562E1" w:rsidRPr="00E02C8A" w:rsidRDefault="009562E1" w:rsidP="009562E1">
      <w:pPr>
        <w:pStyle w:val="Paragraphedeliste"/>
        <w:autoSpaceDE/>
        <w:autoSpaceDN/>
        <w:spacing w:before="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t xml:space="preserve">Produits à base de cuivre (ex : </w:t>
      </w:r>
      <w:r w:rsidRPr="0043056B">
        <w:rPr>
          <w:rFonts w:asciiTheme="minorHAnsi" w:eastAsia="Times New Roman" w:hAnsiTheme="minorHAnsi" w:cstheme="minorHAnsi"/>
          <w:i/>
          <w:iCs/>
          <w:lang w:bidi="ar-SA"/>
        </w:rPr>
        <w:t>COPPER SPRAY</w:t>
      </w:r>
      <w:r>
        <w:rPr>
          <w:rFonts w:asciiTheme="minorHAnsi" w:eastAsia="Times New Roman" w:hAnsiTheme="minorHAnsi" w:cstheme="minorHAnsi"/>
          <w:i/>
          <w:iCs/>
          <w:lang w:bidi="ar-SA"/>
        </w:rPr>
        <w:t>, CUEVA) : 15-20 mm de pluie</w:t>
      </w:r>
    </w:p>
    <w:p w14:paraId="53FB8F83" w14:textId="77777777" w:rsidR="009562E1" w:rsidRPr="00514C37" w:rsidRDefault="009562E1" w:rsidP="009562E1">
      <w:pPr>
        <w:pStyle w:val="Paragraphedeliste"/>
        <w:shd w:val="clear" w:color="auto" w:fill="FFFFFF"/>
        <w:spacing w:before="0" w:line="240" w:lineRule="auto"/>
        <w:jc w:val="both"/>
        <w:rPr>
          <w:rFonts w:asciiTheme="minorHAnsi" w:eastAsia="Times New Roman" w:hAnsiTheme="minorHAnsi" w:cstheme="minorHAnsi"/>
          <w:lang w:bidi="ar-SA"/>
        </w:rPr>
      </w:pPr>
    </w:p>
    <w:p w14:paraId="74BD814F" w14:textId="77777777" w:rsidR="009562E1" w:rsidRPr="00A60E80" w:rsidRDefault="009562E1" w:rsidP="009562E1">
      <w:pPr>
        <w:pStyle w:val="Paragraphedeliste"/>
        <w:widowControl/>
        <w:numPr>
          <w:ilvl w:val="0"/>
          <w:numId w:val="9"/>
        </w:numPr>
        <w:shd w:val="clear" w:color="auto" w:fill="FFFFFF"/>
        <w:autoSpaceDE/>
        <w:autoSpaceDN/>
        <w:spacing w:before="0" w:line="240" w:lineRule="auto"/>
        <w:jc w:val="both"/>
        <w:rPr>
          <w:rFonts w:asciiTheme="minorHAnsi" w:eastAsia="Times New Roman" w:hAnsiTheme="minorHAnsi" w:cstheme="minorHAnsi"/>
          <w:lang w:bidi="ar-SA"/>
        </w:rPr>
      </w:pPr>
      <w:r w:rsidRPr="008B6374">
        <w:rPr>
          <w:rFonts w:asciiTheme="minorHAnsi" w:eastAsia="Times New Roman" w:hAnsiTheme="minorHAnsi" w:cstheme="minorHAnsi"/>
          <w:lang w:bidi="ar-SA"/>
        </w:rPr>
        <w:t xml:space="preserve">Vous pouvez intervenir </w:t>
      </w:r>
      <w:r w:rsidRPr="008B6374">
        <w:rPr>
          <w:rFonts w:asciiTheme="minorHAnsi" w:eastAsia="Times New Roman" w:hAnsiTheme="minorHAnsi" w:cstheme="minorHAnsi"/>
          <w:b/>
          <w:bCs/>
          <w:lang w:bidi="ar-SA"/>
        </w:rPr>
        <w:t>pendant</w:t>
      </w:r>
      <w:r w:rsidRPr="008B6374">
        <w:rPr>
          <w:rFonts w:asciiTheme="minorHAnsi" w:hAnsiTheme="minorHAnsi" w:cstheme="minorHAnsi"/>
          <w:b/>
          <w:bCs/>
          <w:shd w:val="clear" w:color="auto" w:fill="FFFFFF"/>
        </w:rPr>
        <w:t xml:space="preserve"> la fenêtre de germination des ascospores</w:t>
      </w:r>
      <w:r w:rsidRPr="008B6374">
        <w:rPr>
          <w:rFonts w:asciiTheme="minorHAnsi" w:hAnsiTheme="minorHAnsi" w:cstheme="minorHAnsi"/>
          <w:shd w:val="clear" w:color="auto" w:fill="FFFFFF"/>
        </w:rPr>
        <w:t xml:space="preserve"> </w:t>
      </w:r>
      <w:r w:rsidRPr="008B6374">
        <w:rPr>
          <w:rFonts w:asciiTheme="minorHAnsi" w:eastAsia="Times New Roman" w:hAnsiTheme="minorHAnsi" w:cstheme="minorHAnsi"/>
          <w:b/>
          <w:bCs/>
          <w:lang w:bidi="ar-SA"/>
        </w:rPr>
        <w:t>avant qu’elles infectent le</w:t>
      </w:r>
      <w:r w:rsidRPr="00BA6082">
        <w:rPr>
          <w:rFonts w:asciiTheme="minorHAnsi" w:eastAsia="Times New Roman" w:hAnsiTheme="minorHAnsi" w:cstheme="minorHAnsi"/>
          <w:b/>
          <w:bCs/>
          <w:lang w:bidi="ar-SA"/>
        </w:rPr>
        <w:t xml:space="preserve"> feuillage</w:t>
      </w:r>
      <w:r w:rsidRPr="00A60E80">
        <w:rPr>
          <w:rFonts w:asciiTheme="minorHAnsi" w:eastAsia="Times New Roman" w:hAnsiTheme="minorHAnsi" w:cstheme="minorHAnsi"/>
          <w:lang w:bidi="ar-SA"/>
        </w:rPr>
        <w:t xml:space="preserve"> (</w:t>
      </w:r>
      <w:hyperlink r:id="rId11" w:history="1">
        <w:r w:rsidRPr="00A60E80">
          <w:rPr>
            <w:rStyle w:val="Lienhypertexte"/>
            <w:rFonts w:asciiTheme="minorHAnsi" w:eastAsia="Times New Roman" w:hAnsiTheme="minorHAnsi" w:cstheme="minorHAnsi"/>
            <w:lang w:bidi="ar-SA"/>
          </w:rPr>
          <w:t>traitement stop sous la pluie</w:t>
        </w:r>
      </w:hyperlink>
      <w:r w:rsidRPr="00A60E80">
        <w:rPr>
          <w:rFonts w:asciiTheme="minorHAnsi" w:eastAsia="Times New Roman" w:hAnsiTheme="minorHAnsi" w:cstheme="minorHAnsi"/>
          <w:lang w:bidi="ar-SA"/>
        </w:rPr>
        <w:t xml:space="preserve">). Pour réaliser ce traitement, vous devez intervenir avec </w:t>
      </w:r>
      <w:r>
        <w:rPr>
          <w:rFonts w:asciiTheme="minorHAnsi" w:eastAsia="Times New Roman" w:hAnsiTheme="minorHAnsi" w:cstheme="minorHAnsi"/>
          <w:lang w:bidi="ar-SA"/>
        </w:rPr>
        <w:t>un</w:t>
      </w:r>
      <w:r w:rsidRPr="00A60E80">
        <w:rPr>
          <w:rFonts w:asciiTheme="minorHAnsi" w:eastAsia="Times New Roman" w:hAnsiTheme="minorHAnsi" w:cstheme="minorHAnsi"/>
          <w:lang w:bidi="ar-SA"/>
        </w:rPr>
        <w:t xml:space="preserve"> fongicide </w:t>
      </w:r>
      <w:r>
        <w:rPr>
          <w:rFonts w:asciiTheme="minorHAnsi" w:eastAsia="Times New Roman" w:hAnsiTheme="minorHAnsi" w:cstheme="minorHAnsi"/>
          <w:lang w:bidi="ar-SA"/>
        </w:rPr>
        <w:t>de contact</w:t>
      </w:r>
      <w:r w:rsidRPr="00A60E80">
        <w:rPr>
          <w:rFonts w:asciiTheme="minorHAnsi" w:eastAsia="Times New Roman" w:hAnsiTheme="minorHAnsi" w:cstheme="minorHAnsi"/>
          <w:lang w:bidi="ar-SA"/>
        </w:rPr>
        <w:t xml:space="preserve"> </w:t>
      </w:r>
      <w:r>
        <w:rPr>
          <w:rFonts w:asciiTheme="minorHAnsi" w:eastAsia="Times New Roman" w:hAnsiTheme="minorHAnsi" w:cstheme="minorHAnsi"/>
          <w:lang w:bidi="ar-SA"/>
        </w:rPr>
        <w:t>(</w:t>
      </w:r>
      <w:proofErr w:type="spellStart"/>
      <w:r>
        <w:rPr>
          <w:rFonts w:asciiTheme="minorHAnsi" w:eastAsia="Times New Roman" w:hAnsiTheme="minorHAnsi" w:cstheme="minorHAnsi"/>
          <w:lang w:bidi="ar-SA"/>
        </w:rPr>
        <w:t>protectant</w:t>
      </w:r>
      <w:proofErr w:type="spellEnd"/>
      <w:r>
        <w:rPr>
          <w:rFonts w:asciiTheme="minorHAnsi" w:eastAsia="Times New Roman" w:hAnsiTheme="minorHAnsi" w:cstheme="minorHAnsi"/>
          <w:lang w:bidi="ar-SA"/>
        </w:rPr>
        <w:t xml:space="preserve">) </w:t>
      </w:r>
      <w:hyperlink r:id="rId12" w:history="1">
        <w:r w:rsidRPr="00A60E80">
          <w:rPr>
            <w:rStyle w:val="Lienhypertexte"/>
            <w:rFonts w:asciiTheme="minorHAnsi" w:eastAsia="Times New Roman" w:hAnsiTheme="minorHAnsi" w:cstheme="minorHAnsi"/>
            <w:lang w:bidi="ar-SA"/>
          </w:rPr>
          <w:t>listé dans ce tableau</w:t>
        </w:r>
      </w:hyperlink>
      <w:r w:rsidRPr="00A60E80">
        <w:rPr>
          <w:rFonts w:asciiTheme="minorHAnsi" w:eastAsia="Times New Roman" w:hAnsiTheme="minorHAnsi" w:cstheme="minorHAnsi"/>
          <w:lang w:bidi="ar-SA"/>
        </w:rPr>
        <w:t xml:space="preserve"> lorsque</w:t>
      </w:r>
      <w:r>
        <w:rPr>
          <w:rFonts w:asciiTheme="minorHAnsi" w:eastAsia="Times New Roman" w:hAnsiTheme="minorHAnsi" w:cstheme="minorHAnsi"/>
          <w:lang w:bidi="ar-SA"/>
        </w:rPr>
        <w:t xml:space="preserve"> toutes</w:t>
      </w:r>
      <w:r w:rsidRPr="00A60E80">
        <w:rPr>
          <w:rFonts w:asciiTheme="minorHAnsi" w:eastAsia="Times New Roman" w:hAnsiTheme="minorHAnsi" w:cstheme="minorHAnsi"/>
          <w:lang w:bidi="ar-SA"/>
        </w:rPr>
        <w:t xml:space="preserve"> les spores sont éjectées (lignes jaunes), mais avant qu’elles </w:t>
      </w:r>
      <w:r w:rsidRPr="00A60E80">
        <w:rPr>
          <w:rFonts w:asciiTheme="minorHAnsi" w:eastAsia="Times New Roman" w:hAnsiTheme="minorHAnsi" w:cstheme="minorHAnsi"/>
          <w:lang w:bidi="ar-SA"/>
        </w:rPr>
        <w:lastRenderedPageBreak/>
        <w:t xml:space="preserve">aient commencé à pénétrer dans la feuille (début ligne rouge). </w:t>
      </w:r>
      <w:r>
        <w:rPr>
          <w:rFonts w:asciiTheme="minorHAnsi" w:eastAsia="Times New Roman" w:hAnsiTheme="minorHAnsi" w:cstheme="minorHAnsi"/>
          <w:lang w:bidi="ar-SA"/>
        </w:rPr>
        <w:t>Ce traitement ne sera efficace que pour les spores présentes sur le feuillage au moment du traitement.</w:t>
      </w:r>
    </w:p>
    <w:p w14:paraId="2516A30B" w14:textId="77777777" w:rsidR="009562E1" w:rsidRPr="00514C37" w:rsidRDefault="009562E1" w:rsidP="009562E1">
      <w:pPr>
        <w:pStyle w:val="Paragraphedeliste"/>
        <w:widowControl/>
        <w:shd w:val="clear" w:color="auto" w:fill="FFFFFF"/>
        <w:autoSpaceDE/>
        <w:autoSpaceDN/>
        <w:spacing w:before="0" w:line="240" w:lineRule="auto"/>
        <w:jc w:val="both"/>
        <w:rPr>
          <w:rFonts w:asciiTheme="minorHAnsi" w:eastAsia="Times New Roman" w:hAnsiTheme="minorHAnsi" w:cstheme="minorHAnsi"/>
          <w:lang w:bidi="ar-SA"/>
        </w:rPr>
      </w:pPr>
    </w:p>
    <w:p w14:paraId="7079B3D6" w14:textId="77777777" w:rsidR="009562E1" w:rsidRDefault="009562E1" w:rsidP="009562E1">
      <w:pPr>
        <w:pStyle w:val="Paragraphedeliste"/>
        <w:widowControl/>
        <w:numPr>
          <w:ilvl w:val="0"/>
          <w:numId w:val="9"/>
        </w:numPr>
        <w:shd w:val="clear" w:color="auto" w:fill="FFFFFF"/>
        <w:autoSpaceDE/>
        <w:autoSpaceDN/>
        <w:spacing w:before="0" w:line="240" w:lineRule="auto"/>
        <w:jc w:val="both"/>
        <w:rPr>
          <w:rFonts w:asciiTheme="minorHAnsi" w:eastAsia="Times New Roman" w:hAnsiTheme="minorHAnsi" w:cstheme="minorHAnsi"/>
          <w:lang w:bidi="ar-SA"/>
        </w:rPr>
      </w:pPr>
      <w:r w:rsidRPr="001735FC">
        <w:rPr>
          <w:rFonts w:asciiTheme="minorHAnsi" w:eastAsia="Times New Roman" w:hAnsiTheme="minorHAnsi" w:cstheme="minorHAnsi"/>
          <w:lang w:bidi="ar-SA"/>
        </w:rPr>
        <w:t xml:space="preserve">Vous pouvez </w:t>
      </w:r>
      <w:r>
        <w:rPr>
          <w:rFonts w:asciiTheme="minorHAnsi" w:eastAsia="Times New Roman" w:hAnsiTheme="minorHAnsi" w:cstheme="minorHAnsi"/>
          <w:lang w:bidi="ar-SA"/>
        </w:rPr>
        <w:t xml:space="preserve">intervenir </w:t>
      </w:r>
      <w:r w:rsidRPr="001735FC">
        <w:rPr>
          <w:rFonts w:asciiTheme="minorHAnsi" w:eastAsia="Times New Roman" w:hAnsiTheme="minorHAnsi" w:cstheme="minorHAnsi"/>
          <w:b/>
          <w:bCs/>
          <w:lang w:bidi="ar-SA"/>
        </w:rPr>
        <w:t>avec du bicarbonate de potassium (B2K)</w:t>
      </w:r>
      <w:r>
        <w:rPr>
          <w:rFonts w:asciiTheme="minorHAnsi" w:eastAsia="Times New Roman" w:hAnsiTheme="minorHAnsi" w:cstheme="minorHAnsi"/>
          <w:b/>
          <w:bCs/>
          <w:lang w:bidi="ar-SA"/>
        </w:rPr>
        <w:t xml:space="preserve"> seul ou mélangé avec du</w:t>
      </w:r>
      <w:r w:rsidRPr="001735FC">
        <w:rPr>
          <w:rFonts w:asciiTheme="minorHAnsi" w:eastAsia="Times New Roman" w:hAnsiTheme="minorHAnsi" w:cstheme="minorHAnsi"/>
          <w:b/>
          <w:bCs/>
          <w:lang w:bidi="ar-SA"/>
        </w:rPr>
        <w:t xml:space="preserve"> soufre</w:t>
      </w:r>
      <w:r w:rsidRPr="001735FC">
        <w:rPr>
          <w:rFonts w:asciiTheme="minorHAnsi" w:eastAsia="Times New Roman" w:hAnsiTheme="minorHAnsi" w:cstheme="minorHAnsi"/>
          <w:lang w:bidi="ar-SA"/>
        </w:rPr>
        <w:t xml:space="preserve">. </w:t>
      </w:r>
      <w:r w:rsidRPr="001735FC">
        <w:rPr>
          <w:rFonts w:asciiTheme="minorHAnsi" w:hAnsiTheme="minorHAnsi" w:cstheme="minorHAnsi"/>
        </w:rPr>
        <w:t xml:space="preserve">La période d’application optimale </w:t>
      </w:r>
      <w:r>
        <w:rPr>
          <w:rFonts w:asciiTheme="minorHAnsi" w:hAnsiTheme="minorHAnsi" w:cstheme="minorHAnsi"/>
        </w:rPr>
        <w:t>se situe</w:t>
      </w:r>
      <w:r w:rsidRPr="001735FC">
        <w:rPr>
          <w:rFonts w:asciiTheme="minorHAnsi" w:hAnsiTheme="minorHAnsi" w:cstheme="minorHAnsi"/>
        </w:rPr>
        <w:t xml:space="preserve"> entre le début de la ligne rouge</w:t>
      </w:r>
      <w:r>
        <w:rPr>
          <w:rFonts w:asciiTheme="minorHAnsi" w:hAnsiTheme="minorHAnsi" w:cstheme="minorHAnsi"/>
        </w:rPr>
        <w:t xml:space="preserve"> (ou sommet du nuage blanc)</w:t>
      </w:r>
      <w:r w:rsidRPr="001735FC">
        <w:rPr>
          <w:rFonts w:asciiTheme="minorHAnsi" w:hAnsiTheme="minorHAnsi" w:cstheme="minorHAnsi"/>
        </w:rPr>
        <w:t xml:space="preserve"> et lorsque la ligne rouge croise le nuage blanc pour le bicarbonate seul. </w:t>
      </w:r>
      <w:r>
        <w:rPr>
          <w:rFonts w:asciiTheme="minorHAnsi" w:hAnsiTheme="minorHAnsi" w:cstheme="minorHAnsi"/>
        </w:rPr>
        <w:t>C</w:t>
      </w:r>
      <w:r w:rsidRPr="001735FC">
        <w:rPr>
          <w:rFonts w:asciiTheme="minorHAnsi" w:hAnsiTheme="minorHAnsi" w:cstheme="minorHAnsi"/>
        </w:rPr>
        <w:t xml:space="preserve">ette période est allongée jusqu'au sommet de la zone orange avec le mélange bicarbonate et soufre comme indiquée sur la fiche </w:t>
      </w:r>
      <w:hyperlink r:id="rId13" w:history="1">
        <w:r w:rsidRPr="001735FC">
          <w:rPr>
            <w:rStyle w:val="Lienhypertexte"/>
            <w:rFonts w:asciiTheme="minorHAnsi" w:eastAsia="Times New Roman" w:hAnsiTheme="minorHAnsi" w:cstheme="minorHAnsi"/>
            <w:lang w:bidi="ar-SA"/>
          </w:rPr>
          <w:t xml:space="preserve">le bicarbonate et </w:t>
        </w:r>
        <w:proofErr w:type="spellStart"/>
        <w:r w:rsidRPr="001735FC">
          <w:rPr>
            <w:rStyle w:val="Lienhypertexte"/>
            <w:rFonts w:asciiTheme="minorHAnsi" w:eastAsia="Times New Roman" w:hAnsiTheme="minorHAnsi" w:cstheme="minorHAnsi"/>
            <w:lang w:bidi="ar-SA"/>
          </w:rPr>
          <w:t>RIMpro</w:t>
        </w:r>
        <w:proofErr w:type="spellEnd"/>
      </w:hyperlink>
      <w:r>
        <w:rPr>
          <w:rFonts w:asciiTheme="minorHAnsi" w:eastAsia="Times New Roman" w:hAnsiTheme="minorHAnsi" w:cstheme="minorHAnsi"/>
          <w:lang w:bidi="ar-SA"/>
        </w:rPr>
        <w:t xml:space="preserve">. </w:t>
      </w:r>
    </w:p>
    <w:p w14:paraId="07F50697" w14:textId="77777777" w:rsidR="009562E1" w:rsidRPr="00A60E80" w:rsidRDefault="009562E1" w:rsidP="009562E1">
      <w:pPr>
        <w:widowControl/>
        <w:shd w:val="clear" w:color="auto" w:fill="FFFFFF"/>
        <w:autoSpaceDE/>
        <w:autoSpaceDN/>
        <w:spacing w:before="0" w:line="240" w:lineRule="auto"/>
        <w:jc w:val="both"/>
        <w:rPr>
          <w:rFonts w:asciiTheme="minorHAnsi" w:eastAsia="Times New Roman" w:hAnsiTheme="minorHAnsi" w:cstheme="minorHAnsi"/>
          <w:lang w:bidi="ar-SA"/>
        </w:rPr>
      </w:pPr>
    </w:p>
    <w:p w14:paraId="5E0A8D6B" w14:textId="77777777" w:rsidR="009562E1" w:rsidRDefault="009562E1" w:rsidP="009562E1">
      <w:pPr>
        <w:pStyle w:val="Paragraphedeliste"/>
        <w:numPr>
          <w:ilvl w:val="0"/>
          <w:numId w:val="9"/>
        </w:numPr>
        <w:shd w:val="clear" w:color="auto" w:fill="FFFFFF"/>
        <w:spacing w:before="0" w:line="240" w:lineRule="auto"/>
        <w:jc w:val="both"/>
        <w:rPr>
          <w:rFonts w:asciiTheme="minorHAnsi" w:eastAsia="Times New Roman" w:hAnsiTheme="minorHAnsi" w:cstheme="minorHAnsi"/>
          <w:lang w:bidi="ar-SA"/>
        </w:rPr>
      </w:pPr>
      <w:r>
        <w:rPr>
          <w:rFonts w:asciiTheme="minorHAnsi" w:eastAsia="Times New Roman" w:hAnsiTheme="minorHAnsi" w:cstheme="minorHAnsi"/>
          <w:lang w:bidi="ar-SA"/>
        </w:rPr>
        <w:t xml:space="preserve">Vous pouvez </w:t>
      </w:r>
      <w:r w:rsidRPr="00A5671D">
        <w:rPr>
          <w:rFonts w:asciiTheme="minorHAnsi" w:eastAsia="Times New Roman" w:hAnsiTheme="minorHAnsi" w:cstheme="minorHAnsi"/>
          <w:b/>
          <w:bCs/>
          <w:lang w:bidi="ar-SA"/>
        </w:rPr>
        <w:t>intervenir en post-infection</w:t>
      </w:r>
      <w:r>
        <w:rPr>
          <w:rFonts w:asciiTheme="minorHAnsi" w:eastAsia="Times New Roman" w:hAnsiTheme="minorHAnsi" w:cstheme="minorHAnsi"/>
          <w:lang w:bidi="ar-SA"/>
        </w:rPr>
        <w:t xml:space="preserve"> en traitant après le début de l’infection avec un fongicide systémique </w:t>
      </w:r>
      <w:hyperlink r:id="rId14" w:history="1">
        <w:r w:rsidRPr="00240D77">
          <w:rPr>
            <w:rStyle w:val="Lienhypertexte"/>
            <w:rFonts w:asciiTheme="minorHAnsi" w:eastAsia="Times New Roman" w:hAnsiTheme="minorHAnsi" w:cstheme="minorHAnsi"/>
            <w:lang w:bidi="ar-SA"/>
          </w:rPr>
          <w:t>listé dans ce tableau</w:t>
        </w:r>
      </w:hyperlink>
      <w:r>
        <w:rPr>
          <w:rFonts w:asciiTheme="minorHAnsi" w:eastAsia="Times New Roman" w:hAnsiTheme="minorHAnsi" w:cstheme="minorHAnsi"/>
          <w:lang w:bidi="ar-SA"/>
        </w:rPr>
        <w:t xml:space="preserve"> en vous référant à la colonne DH 100%. Le chiffre indiqué vous précise le nombre de degrés-heures après le début de la pluie jusqu’auquel il est possible d’intervenir avec chaque produit (ex : s’il a fait 10</w:t>
      </w:r>
      <w:r w:rsidRPr="00F96075">
        <w:rPr>
          <w:rFonts w:asciiTheme="minorHAnsi" w:eastAsia="Times New Roman" w:hAnsiTheme="minorHAnsi" w:cstheme="minorHAnsi"/>
          <w:vertAlign w:val="superscript"/>
          <w:lang w:bidi="ar-SA"/>
        </w:rPr>
        <w:t>o</w:t>
      </w:r>
      <w:r>
        <w:rPr>
          <w:rFonts w:asciiTheme="minorHAnsi" w:eastAsia="Times New Roman" w:hAnsiTheme="minorHAnsi" w:cstheme="minorHAnsi"/>
          <w:lang w:bidi="ar-SA"/>
        </w:rPr>
        <w:t>C pendant la pluie, vous avec 47,1 heures après le début de la pluie pour intervenir avec le FONTELIS).</w:t>
      </w:r>
    </w:p>
    <w:p w14:paraId="55E03569" w14:textId="77777777" w:rsidR="009562E1" w:rsidRDefault="009562E1" w:rsidP="009562E1"/>
    <w:p w14:paraId="156DDA6F" w14:textId="77777777" w:rsidR="009562E1" w:rsidRDefault="009562E1" w:rsidP="009562E1">
      <w:r w:rsidRPr="00E35669">
        <w:t xml:space="preserve">Chacune des stratégies est expliquée plus </w:t>
      </w:r>
      <w:r>
        <w:t xml:space="preserve">en détail dans la </w:t>
      </w:r>
      <w:hyperlink r:id="rId15" w:history="1">
        <w:r w:rsidRPr="002D6297">
          <w:rPr>
            <w:rStyle w:val="Lienhypertexte"/>
          </w:rPr>
          <w:t>fiche 102</w:t>
        </w:r>
      </w:hyperlink>
      <w:r>
        <w:t xml:space="preserve"> du guide </w:t>
      </w:r>
      <w:proofErr w:type="spellStart"/>
      <w:r>
        <w:t>pfi</w:t>
      </w:r>
      <w:proofErr w:type="spellEnd"/>
      <w:r>
        <w:t>.</w:t>
      </w:r>
    </w:p>
    <w:p w14:paraId="32618D45" w14:textId="77777777" w:rsidR="009562E1" w:rsidRDefault="009562E1" w:rsidP="009562E1">
      <w:pPr>
        <w:rPr>
          <w:noProof/>
        </w:rPr>
      </w:pPr>
      <w:r>
        <w:rPr>
          <w:noProof/>
        </w:rPr>
        <w:t xml:space="preserve"> </w:t>
      </w:r>
    </w:p>
    <w:tbl>
      <w:tblPr>
        <w:tblStyle w:val="Grilledutableau"/>
        <w:tblW w:w="0" w:type="auto"/>
        <w:jc w:val="center"/>
        <w:tblLook w:val="04A0" w:firstRow="1" w:lastRow="0" w:firstColumn="1" w:lastColumn="0" w:noHBand="0" w:noVBand="1"/>
      </w:tblPr>
      <w:tblGrid>
        <w:gridCol w:w="1696"/>
        <w:gridCol w:w="3544"/>
        <w:gridCol w:w="1276"/>
        <w:gridCol w:w="3402"/>
      </w:tblGrid>
      <w:tr w:rsidR="009562E1" w:rsidRPr="00705704" w14:paraId="20E04DF6" w14:textId="77777777" w:rsidTr="0004149B">
        <w:trPr>
          <w:trHeight w:val="316"/>
          <w:jc w:val="center"/>
        </w:trPr>
        <w:tc>
          <w:tcPr>
            <w:tcW w:w="1696" w:type="dxa"/>
          </w:tcPr>
          <w:p w14:paraId="63756BB4" w14:textId="77777777" w:rsidR="009562E1" w:rsidRPr="009475FB" w:rsidRDefault="009562E1" w:rsidP="0004149B">
            <w:pPr>
              <w:rPr>
                <w:sz w:val="20"/>
                <w:szCs w:val="20"/>
              </w:rPr>
            </w:pPr>
            <w:r w:rsidRPr="009475FB">
              <w:rPr>
                <w:sz w:val="20"/>
                <w:szCs w:val="20"/>
              </w:rPr>
              <w:t>Produit systémique</w:t>
            </w:r>
          </w:p>
        </w:tc>
        <w:tc>
          <w:tcPr>
            <w:tcW w:w="3544" w:type="dxa"/>
          </w:tcPr>
          <w:p w14:paraId="2AB1B7DA" w14:textId="77777777" w:rsidR="009562E1" w:rsidRPr="00705704" w:rsidRDefault="009562E1" w:rsidP="0004149B">
            <w:pPr>
              <w:rPr>
                <w:sz w:val="20"/>
                <w:szCs w:val="20"/>
              </w:rPr>
            </w:pPr>
            <w:r w:rsidRPr="00705704">
              <w:rPr>
                <w:sz w:val="20"/>
                <w:szCs w:val="20"/>
              </w:rPr>
              <w:t>Degrés-heures (DH) pour une efficacité à 100% après début de la pluie</w:t>
            </w:r>
          </w:p>
        </w:tc>
        <w:tc>
          <w:tcPr>
            <w:tcW w:w="1276" w:type="dxa"/>
          </w:tcPr>
          <w:p w14:paraId="7EE6E967" w14:textId="77777777" w:rsidR="009562E1" w:rsidRPr="00705704" w:rsidRDefault="009562E1" w:rsidP="0004149B">
            <w:pPr>
              <w:rPr>
                <w:sz w:val="20"/>
                <w:szCs w:val="20"/>
              </w:rPr>
            </w:pPr>
            <w:r w:rsidRPr="00705704">
              <w:rPr>
                <w:sz w:val="20"/>
                <w:szCs w:val="20"/>
              </w:rPr>
              <w:t>Produit systémique</w:t>
            </w:r>
          </w:p>
        </w:tc>
        <w:tc>
          <w:tcPr>
            <w:tcW w:w="3402" w:type="dxa"/>
          </w:tcPr>
          <w:p w14:paraId="7B9511FF" w14:textId="77777777" w:rsidR="009562E1" w:rsidRPr="00705704" w:rsidRDefault="009562E1" w:rsidP="0004149B">
            <w:pPr>
              <w:rPr>
                <w:sz w:val="20"/>
                <w:szCs w:val="20"/>
              </w:rPr>
            </w:pPr>
            <w:r w:rsidRPr="00705704">
              <w:rPr>
                <w:sz w:val="20"/>
                <w:szCs w:val="20"/>
              </w:rPr>
              <w:t>Degrés-heures (DH) pour une efficacité à 100% après début de la pluie</w:t>
            </w:r>
          </w:p>
        </w:tc>
      </w:tr>
      <w:tr w:rsidR="009562E1" w:rsidRPr="00705704" w14:paraId="7B88CDBC" w14:textId="77777777" w:rsidTr="0004149B">
        <w:trPr>
          <w:trHeight w:val="316"/>
          <w:jc w:val="center"/>
        </w:trPr>
        <w:tc>
          <w:tcPr>
            <w:tcW w:w="1696" w:type="dxa"/>
          </w:tcPr>
          <w:p w14:paraId="581BA69D" w14:textId="77777777" w:rsidR="009562E1" w:rsidRPr="00705704" w:rsidRDefault="009562E1" w:rsidP="0004149B">
            <w:pPr>
              <w:rPr>
                <w:sz w:val="20"/>
                <w:szCs w:val="20"/>
              </w:rPr>
            </w:pPr>
            <w:r w:rsidRPr="00705704">
              <w:rPr>
                <w:sz w:val="20"/>
                <w:szCs w:val="20"/>
              </w:rPr>
              <w:t>CEVYA</w:t>
            </w:r>
          </w:p>
        </w:tc>
        <w:tc>
          <w:tcPr>
            <w:tcW w:w="3544" w:type="dxa"/>
          </w:tcPr>
          <w:p w14:paraId="37D3C37B" w14:textId="77777777" w:rsidR="009562E1" w:rsidRPr="00705704" w:rsidRDefault="009562E1" w:rsidP="0004149B">
            <w:pPr>
              <w:rPr>
                <w:sz w:val="20"/>
                <w:szCs w:val="20"/>
              </w:rPr>
            </w:pPr>
            <w:r w:rsidRPr="00705704">
              <w:rPr>
                <w:sz w:val="20"/>
                <w:szCs w:val="20"/>
              </w:rPr>
              <w:t>384</w:t>
            </w:r>
          </w:p>
        </w:tc>
        <w:tc>
          <w:tcPr>
            <w:tcW w:w="1276" w:type="dxa"/>
          </w:tcPr>
          <w:p w14:paraId="51FF157B" w14:textId="77777777" w:rsidR="009562E1" w:rsidRPr="00705704" w:rsidRDefault="009562E1" w:rsidP="0004149B">
            <w:pPr>
              <w:rPr>
                <w:sz w:val="20"/>
                <w:szCs w:val="20"/>
              </w:rPr>
            </w:pPr>
            <w:r w:rsidRPr="00705704">
              <w:rPr>
                <w:sz w:val="20"/>
                <w:szCs w:val="20"/>
              </w:rPr>
              <w:t>SCALA</w:t>
            </w:r>
          </w:p>
        </w:tc>
        <w:tc>
          <w:tcPr>
            <w:tcW w:w="3402" w:type="dxa"/>
          </w:tcPr>
          <w:p w14:paraId="41E7FAAE" w14:textId="77777777" w:rsidR="009562E1" w:rsidRPr="00705704" w:rsidRDefault="009562E1" w:rsidP="0004149B">
            <w:pPr>
              <w:rPr>
                <w:sz w:val="20"/>
                <w:szCs w:val="20"/>
              </w:rPr>
            </w:pPr>
            <w:r w:rsidRPr="00705704">
              <w:rPr>
                <w:sz w:val="20"/>
                <w:szCs w:val="20"/>
              </w:rPr>
              <w:t>450</w:t>
            </w:r>
          </w:p>
        </w:tc>
      </w:tr>
      <w:tr w:rsidR="009562E1" w:rsidRPr="00705704" w14:paraId="43FC511C" w14:textId="77777777" w:rsidTr="0004149B">
        <w:trPr>
          <w:trHeight w:val="316"/>
          <w:jc w:val="center"/>
        </w:trPr>
        <w:tc>
          <w:tcPr>
            <w:tcW w:w="1696" w:type="dxa"/>
          </w:tcPr>
          <w:p w14:paraId="4A498E0C" w14:textId="77777777" w:rsidR="009562E1" w:rsidRPr="00705704" w:rsidRDefault="009562E1" w:rsidP="0004149B">
            <w:pPr>
              <w:rPr>
                <w:sz w:val="20"/>
                <w:szCs w:val="20"/>
              </w:rPr>
            </w:pPr>
            <w:r w:rsidRPr="00705704">
              <w:rPr>
                <w:sz w:val="20"/>
                <w:szCs w:val="20"/>
              </w:rPr>
              <w:t>INSPIRE SUPER</w:t>
            </w:r>
          </w:p>
        </w:tc>
        <w:tc>
          <w:tcPr>
            <w:tcW w:w="3544" w:type="dxa"/>
          </w:tcPr>
          <w:p w14:paraId="02DB39CE" w14:textId="77777777" w:rsidR="009562E1" w:rsidRPr="00705704" w:rsidRDefault="009562E1" w:rsidP="0004149B">
            <w:pPr>
              <w:rPr>
                <w:sz w:val="20"/>
                <w:szCs w:val="20"/>
              </w:rPr>
            </w:pPr>
            <w:r w:rsidRPr="00705704">
              <w:rPr>
                <w:sz w:val="20"/>
                <w:szCs w:val="20"/>
              </w:rPr>
              <w:t>484</w:t>
            </w:r>
          </w:p>
        </w:tc>
        <w:tc>
          <w:tcPr>
            <w:tcW w:w="1276" w:type="dxa"/>
          </w:tcPr>
          <w:p w14:paraId="2F454657" w14:textId="77777777" w:rsidR="009562E1" w:rsidRPr="00705704" w:rsidRDefault="009562E1" w:rsidP="0004149B">
            <w:pPr>
              <w:rPr>
                <w:sz w:val="20"/>
                <w:szCs w:val="20"/>
              </w:rPr>
            </w:pPr>
            <w:r w:rsidRPr="00705704">
              <w:rPr>
                <w:sz w:val="20"/>
                <w:szCs w:val="20"/>
              </w:rPr>
              <w:t>FLINT</w:t>
            </w:r>
          </w:p>
        </w:tc>
        <w:tc>
          <w:tcPr>
            <w:tcW w:w="3402" w:type="dxa"/>
          </w:tcPr>
          <w:p w14:paraId="0FA83B6C" w14:textId="77777777" w:rsidR="009562E1" w:rsidRPr="00705704" w:rsidRDefault="009562E1" w:rsidP="0004149B">
            <w:pPr>
              <w:rPr>
                <w:sz w:val="20"/>
                <w:szCs w:val="20"/>
              </w:rPr>
            </w:pPr>
            <w:r w:rsidRPr="00705704">
              <w:rPr>
                <w:sz w:val="20"/>
                <w:szCs w:val="20"/>
              </w:rPr>
              <w:t>427</w:t>
            </w:r>
          </w:p>
        </w:tc>
      </w:tr>
      <w:tr w:rsidR="009562E1" w:rsidRPr="00705704" w14:paraId="16772B40" w14:textId="77777777" w:rsidTr="0004149B">
        <w:trPr>
          <w:trHeight w:val="308"/>
          <w:jc w:val="center"/>
        </w:trPr>
        <w:tc>
          <w:tcPr>
            <w:tcW w:w="1696" w:type="dxa"/>
          </w:tcPr>
          <w:p w14:paraId="41C085D3" w14:textId="77777777" w:rsidR="009562E1" w:rsidRPr="00705704" w:rsidRDefault="009562E1" w:rsidP="0004149B">
            <w:pPr>
              <w:rPr>
                <w:sz w:val="20"/>
                <w:szCs w:val="20"/>
              </w:rPr>
            </w:pPr>
            <w:r w:rsidRPr="00705704">
              <w:rPr>
                <w:sz w:val="20"/>
                <w:szCs w:val="20"/>
              </w:rPr>
              <w:t>APROVIA</w:t>
            </w:r>
          </w:p>
        </w:tc>
        <w:tc>
          <w:tcPr>
            <w:tcW w:w="3544" w:type="dxa"/>
          </w:tcPr>
          <w:p w14:paraId="11DAC3A6" w14:textId="77777777" w:rsidR="009562E1" w:rsidRPr="00705704" w:rsidRDefault="009562E1" w:rsidP="0004149B">
            <w:pPr>
              <w:rPr>
                <w:sz w:val="20"/>
                <w:szCs w:val="20"/>
              </w:rPr>
            </w:pPr>
            <w:r w:rsidRPr="00705704">
              <w:rPr>
                <w:sz w:val="20"/>
                <w:szCs w:val="20"/>
              </w:rPr>
              <w:t>469</w:t>
            </w:r>
          </w:p>
        </w:tc>
        <w:tc>
          <w:tcPr>
            <w:tcW w:w="1276" w:type="dxa"/>
          </w:tcPr>
          <w:p w14:paraId="10908289" w14:textId="77777777" w:rsidR="009562E1" w:rsidRPr="00705704" w:rsidRDefault="009562E1" w:rsidP="0004149B">
            <w:pPr>
              <w:rPr>
                <w:sz w:val="20"/>
                <w:szCs w:val="20"/>
              </w:rPr>
            </w:pPr>
            <w:r w:rsidRPr="00705704">
              <w:rPr>
                <w:sz w:val="20"/>
                <w:szCs w:val="20"/>
              </w:rPr>
              <w:t>SYLLIT</w:t>
            </w:r>
          </w:p>
        </w:tc>
        <w:tc>
          <w:tcPr>
            <w:tcW w:w="3402" w:type="dxa"/>
          </w:tcPr>
          <w:p w14:paraId="12EC8356" w14:textId="77777777" w:rsidR="009562E1" w:rsidRPr="00705704" w:rsidRDefault="009562E1" w:rsidP="0004149B">
            <w:pPr>
              <w:rPr>
                <w:sz w:val="20"/>
                <w:szCs w:val="20"/>
              </w:rPr>
            </w:pPr>
            <w:r w:rsidRPr="00705704">
              <w:rPr>
                <w:sz w:val="20"/>
                <w:szCs w:val="20"/>
              </w:rPr>
              <w:t>399</w:t>
            </w:r>
          </w:p>
        </w:tc>
      </w:tr>
      <w:tr w:rsidR="009562E1" w:rsidRPr="00705704" w14:paraId="2528A84F" w14:textId="77777777" w:rsidTr="0004149B">
        <w:trPr>
          <w:trHeight w:val="316"/>
          <w:jc w:val="center"/>
        </w:trPr>
        <w:tc>
          <w:tcPr>
            <w:tcW w:w="1696" w:type="dxa"/>
          </w:tcPr>
          <w:p w14:paraId="74C2E1C8" w14:textId="77777777" w:rsidR="009562E1" w:rsidRPr="00705704" w:rsidRDefault="009562E1" w:rsidP="0004149B">
            <w:pPr>
              <w:rPr>
                <w:sz w:val="20"/>
                <w:szCs w:val="20"/>
              </w:rPr>
            </w:pPr>
            <w:r w:rsidRPr="00705704">
              <w:rPr>
                <w:sz w:val="20"/>
                <w:szCs w:val="20"/>
              </w:rPr>
              <w:t>FONTELIS</w:t>
            </w:r>
          </w:p>
        </w:tc>
        <w:tc>
          <w:tcPr>
            <w:tcW w:w="3544" w:type="dxa"/>
          </w:tcPr>
          <w:p w14:paraId="735CA3F3" w14:textId="77777777" w:rsidR="009562E1" w:rsidRPr="00705704" w:rsidRDefault="009562E1" w:rsidP="0004149B">
            <w:pPr>
              <w:rPr>
                <w:sz w:val="20"/>
                <w:szCs w:val="20"/>
              </w:rPr>
            </w:pPr>
            <w:r w:rsidRPr="00705704">
              <w:rPr>
                <w:sz w:val="20"/>
                <w:szCs w:val="20"/>
              </w:rPr>
              <w:t>471</w:t>
            </w:r>
          </w:p>
        </w:tc>
        <w:tc>
          <w:tcPr>
            <w:tcW w:w="1276" w:type="dxa"/>
          </w:tcPr>
          <w:p w14:paraId="440A8981" w14:textId="77777777" w:rsidR="009562E1" w:rsidRPr="00705704" w:rsidRDefault="009562E1" w:rsidP="0004149B">
            <w:pPr>
              <w:rPr>
                <w:sz w:val="20"/>
                <w:szCs w:val="20"/>
              </w:rPr>
            </w:pPr>
            <w:r w:rsidRPr="00705704">
              <w:rPr>
                <w:sz w:val="20"/>
                <w:szCs w:val="20"/>
              </w:rPr>
              <w:t>ALLEGRO</w:t>
            </w:r>
          </w:p>
        </w:tc>
        <w:tc>
          <w:tcPr>
            <w:tcW w:w="3402" w:type="dxa"/>
          </w:tcPr>
          <w:p w14:paraId="6349E6D0" w14:textId="77777777" w:rsidR="009562E1" w:rsidRPr="00705704" w:rsidRDefault="009562E1" w:rsidP="0004149B">
            <w:pPr>
              <w:rPr>
                <w:sz w:val="20"/>
                <w:szCs w:val="20"/>
              </w:rPr>
            </w:pPr>
            <w:r w:rsidRPr="00705704">
              <w:rPr>
                <w:sz w:val="20"/>
                <w:szCs w:val="20"/>
              </w:rPr>
              <w:t>385</w:t>
            </w:r>
          </w:p>
        </w:tc>
      </w:tr>
      <w:tr w:rsidR="009562E1" w:rsidRPr="00705704" w14:paraId="4EA0FA42" w14:textId="77777777" w:rsidTr="0004149B">
        <w:trPr>
          <w:trHeight w:val="316"/>
          <w:jc w:val="center"/>
        </w:trPr>
        <w:tc>
          <w:tcPr>
            <w:tcW w:w="1696" w:type="dxa"/>
          </w:tcPr>
          <w:p w14:paraId="23CDA403" w14:textId="77777777" w:rsidR="009562E1" w:rsidRPr="00705704" w:rsidRDefault="009562E1" w:rsidP="0004149B">
            <w:pPr>
              <w:rPr>
                <w:sz w:val="20"/>
                <w:szCs w:val="20"/>
              </w:rPr>
            </w:pPr>
            <w:r w:rsidRPr="00705704">
              <w:rPr>
                <w:sz w:val="20"/>
                <w:szCs w:val="20"/>
              </w:rPr>
              <w:t>SERCADIS</w:t>
            </w:r>
          </w:p>
        </w:tc>
        <w:tc>
          <w:tcPr>
            <w:tcW w:w="3544" w:type="dxa"/>
          </w:tcPr>
          <w:p w14:paraId="2319BB3E" w14:textId="77777777" w:rsidR="009562E1" w:rsidRPr="00705704" w:rsidRDefault="009562E1" w:rsidP="0004149B">
            <w:pPr>
              <w:rPr>
                <w:sz w:val="20"/>
                <w:szCs w:val="20"/>
              </w:rPr>
            </w:pPr>
            <w:r w:rsidRPr="00705704">
              <w:rPr>
                <w:sz w:val="20"/>
                <w:szCs w:val="20"/>
              </w:rPr>
              <w:t>398</w:t>
            </w:r>
          </w:p>
        </w:tc>
        <w:tc>
          <w:tcPr>
            <w:tcW w:w="1276" w:type="dxa"/>
          </w:tcPr>
          <w:p w14:paraId="2D30FD2F" w14:textId="77777777" w:rsidR="009562E1" w:rsidRPr="00705704" w:rsidRDefault="009562E1" w:rsidP="0004149B">
            <w:pPr>
              <w:rPr>
                <w:sz w:val="20"/>
                <w:szCs w:val="20"/>
              </w:rPr>
            </w:pPr>
            <w:r w:rsidRPr="00705704">
              <w:rPr>
                <w:sz w:val="20"/>
                <w:szCs w:val="20"/>
              </w:rPr>
              <w:t>PHOSTROL</w:t>
            </w:r>
          </w:p>
        </w:tc>
        <w:tc>
          <w:tcPr>
            <w:tcW w:w="3402" w:type="dxa"/>
          </w:tcPr>
          <w:p w14:paraId="4B6DCEBD" w14:textId="77777777" w:rsidR="009562E1" w:rsidRPr="00705704" w:rsidRDefault="009562E1" w:rsidP="0004149B">
            <w:pPr>
              <w:rPr>
                <w:sz w:val="20"/>
                <w:szCs w:val="20"/>
              </w:rPr>
            </w:pPr>
            <w:r w:rsidRPr="00705704">
              <w:rPr>
                <w:sz w:val="20"/>
                <w:szCs w:val="20"/>
              </w:rPr>
              <w:t>235</w:t>
            </w:r>
          </w:p>
        </w:tc>
      </w:tr>
    </w:tbl>
    <w:p w14:paraId="10AD8867" w14:textId="77777777" w:rsidR="009562E1" w:rsidRPr="00270219" w:rsidRDefault="009562E1" w:rsidP="009562E1">
      <w:pPr>
        <w:widowControl/>
        <w:autoSpaceDE/>
        <w:autoSpaceDN/>
        <w:spacing w:before="0" w:line="240" w:lineRule="auto"/>
        <w:rPr>
          <w:noProof/>
        </w:rPr>
      </w:pPr>
      <w:r>
        <w:rPr>
          <w:noProof/>
        </w:rPr>
        <w:t xml:space="preserve">      Source : </w:t>
      </w:r>
      <w:hyperlink r:id="rId16" w:history="1">
        <w:r w:rsidRPr="0052397F">
          <w:rPr>
            <w:rStyle w:val="Lienhypertexte"/>
            <w:noProof/>
          </w:rPr>
          <w:t xml:space="preserve">Tableau fongicides systémiques fiche 48 </w:t>
        </w:r>
      </w:hyperlink>
    </w:p>
    <w:p w14:paraId="6C568366" w14:textId="77777777" w:rsidR="009562E1" w:rsidRPr="00E35669" w:rsidRDefault="009562E1" w:rsidP="009562E1">
      <w:pPr>
        <w:shd w:val="clear" w:color="auto" w:fill="FFFFFF"/>
        <w:spacing w:before="0" w:line="240" w:lineRule="auto"/>
        <w:rPr>
          <w:rFonts w:asciiTheme="minorHAnsi" w:eastAsia="Times New Roman" w:hAnsiTheme="minorHAnsi" w:cstheme="minorHAnsi"/>
          <w:lang w:bidi="ar-SA"/>
        </w:rPr>
      </w:pPr>
    </w:p>
    <w:p w14:paraId="4DFBD1CC" w14:textId="77777777" w:rsidR="009562E1" w:rsidRDefault="009562E1" w:rsidP="009562E1">
      <w:pPr>
        <w:jc w:val="both"/>
        <w:rPr>
          <w:rFonts w:asciiTheme="minorHAnsi" w:eastAsiaTheme="minorHAnsi" w:hAnsiTheme="minorHAnsi" w:cstheme="minorHAnsi"/>
          <w:lang w:eastAsia="en-US" w:bidi="ar-SA"/>
        </w:rPr>
      </w:pPr>
      <w:r w:rsidRPr="00797E53">
        <w:rPr>
          <w:rFonts w:asciiTheme="minorHAnsi" w:eastAsiaTheme="minorHAnsi" w:hAnsiTheme="minorHAnsi" w:cstheme="minorHAnsi"/>
          <w:lang w:eastAsia="en-US" w:bidi="ar-SA"/>
        </w:rPr>
        <w:t>Par la suite, le renouvellement de votre protection doit se faire en fonction de la croissance des arbres (nombre de nouvelles feuilles déployées), de la quantité de précipitation reçue et de la sensibilité variétale à la tavelure. Pour bien suivre la croissance de vos pommiers, faite</w:t>
      </w:r>
      <w:r>
        <w:rPr>
          <w:rFonts w:asciiTheme="minorHAnsi" w:eastAsiaTheme="minorHAnsi" w:hAnsiTheme="minorHAnsi" w:cstheme="minorHAnsi"/>
          <w:lang w:eastAsia="en-US" w:bidi="ar-SA"/>
        </w:rPr>
        <w:t>s</w:t>
      </w:r>
      <w:r w:rsidRPr="00797E53">
        <w:rPr>
          <w:rFonts w:asciiTheme="minorHAnsi" w:eastAsiaTheme="minorHAnsi" w:hAnsiTheme="minorHAnsi" w:cstheme="minorHAnsi"/>
          <w:lang w:eastAsia="en-US" w:bidi="ar-SA"/>
        </w:rPr>
        <w:t xml:space="preserve"> des bourgeons témoin</w:t>
      </w:r>
      <w:r>
        <w:rPr>
          <w:rFonts w:asciiTheme="minorHAnsi" w:eastAsiaTheme="minorHAnsi" w:hAnsiTheme="minorHAnsi" w:cstheme="minorHAnsi"/>
          <w:lang w:eastAsia="en-US" w:bidi="ar-SA"/>
        </w:rPr>
        <w:t>s</w:t>
      </w:r>
      <w:r w:rsidRPr="00797E53">
        <w:rPr>
          <w:rFonts w:asciiTheme="minorHAnsi" w:eastAsiaTheme="minorHAnsi" w:hAnsiTheme="minorHAnsi" w:cstheme="minorHAnsi"/>
          <w:lang w:eastAsia="en-US" w:bidi="ar-SA"/>
        </w:rPr>
        <w:t>. Marque</w:t>
      </w:r>
      <w:r>
        <w:rPr>
          <w:rFonts w:asciiTheme="minorHAnsi" w:eastAsiaTheme="minorHAnsi" w:hAnsiTheme="minorHAnsi" w:cstheme="minorHAnsi"/>
          <w:lang w:eastAsia="en-US" w:bidi="ar-SA"/>
        </w:rPr>
        <w:t>z</w:t>
      </w:r>
      <w:r w:rsidRPr="00797E53">
        <w:rPr>
          <w:rFonts w:asciiTheme="minorHAnsi" w:eastAsiaTheme="minorHAnsi" w:hAnsiTheme="minorHAnsi" w:cstheme="minorHAnsi"/>
          <w:lang w:eastAsia="en-US" w:bidi="ar-SA"/>
        </w:rPr>
        <w:t xml:space="preserve"> les feuilles déployées et pliées de certains bourgeons avec un marqueur noir avant chaque traitement. Par la suite, il sera plus facile d’évaluer le nouveau feuillage développé, car celui-ci n’aura pas de marques. Vous pourrez alors mieux évaluer le % de couverture de vos arbres et la nécessité de traiter. </w:t>
      </w:r>
    </w:p>
    <w:p w14:paraId="50AC4EC2" w14:textId="77777777" w:rsidR="009562E1" w:rsidRDefault="009562E1" w:rsidP="009562E1">
      <w:r>
        <w:t>N'oubliez pas également d’installer un pluviomètre dans votre verger afin de déterminer si vos fongicides ont été délavés.</w:t>
      </w:r>
    </w:p>
    <w:p w14:paraId="7D564589" w14:textId="77777777" w:rsidR="009562E1" w:rsidRDefault="009562E1" w:rsidP="009562E1">
      <w:pPr>
        <w:pStyle w:val="Titre2"/>
      </w:pPr>
      <w:r>
        <w:t>BRÛLURE BACTÉRIENNE</w:t>
      </w:r>
    </w:p>
    <w:p w14:paraId="71B68989" w14:textId="77777777" w:rsidR="009562E1" w:rsidRDefault="009562E1" w:rsidP="009562E1">
      <w:pPr>
        <w:pStyle w:val="Default"/>
        <w:jc w:val="both"/>
        <w:rPr>
          <w:rFonts w:asciiTheme="minorHAnsi" w:hAnsiTheme="minorHAnsi" w:cstheme="minorHAnsi"/>
          <w:color w:val="auto"/>
          <w:sz w:val="22"/>
          <w:szCs w:val="22"/>
        </w:rPr>
      </w:pPr>
    </w:p>
    <w:p w14:paraId="0F6AA861" w14:textId="76D7009C" w:rsidR="00BC7550" w:rsidRPr="00F60EC2" w:rsidRDefault="009562E1" w:rsidP="00BC7550">
      <w:pPr>
        <w:pStyle w:val="Default"/>
        <w:jc w:val="both"/>
        <w:rPr>
          <w:rFonts w:asciiTheme="minorHAnsi" w:hAnsiTheme="minorHAnsi" w:cstheme="minorHAnsi"/>
          <w:color w:val="0000FF"/>
          <w:sz w:val="22"/>
          <w:szCs w:val="22"/>
        </w:rPr>
      </w:pPr>
      <w:r w:rsidRPr="00F60EC2">
        <w:rPr>
          <w:rFonts w:asciiTheme="minorHAnsi" w:hAnsiTheme="minorHAnsi" w:cstheme="minorHAnsi"/>
          <w:sz w:val="22"/>
          <w:szCs w:val="22"/>
        </w:rPr>
        <w:t xml:space="preserve">Si vous </w:t>
      </w:r>
      <w:r w:rsidR="00A91A0D" w:rsidRPr="00F60EC2">
        <w:rPr>
          <w:rFonts w:asciiTheme="minorHAnsi" w:hAnsiTheme="minorHAnsi" w:cstheme="minorHAnsi"/>
          <w:sz w:val="22"/>
          <w:szCs w:val="22"/>
        </w:rPr>
        <w:t xml:space="preserve">aviez des </w:t>
      </w:r>
      <w:r w:rsidR="00A91A0D" w:rsidRPr="00F60EC2">
        <w:rPr>
          <w:rFonts w:asciiTheme="minorHAnsi" w:hAnsiTheme="minorHAnsi" w:cstheme="minorHAnsi"/>
          <w:b/>
          <w:bCs/>
          <w:sz w:val="22"/>
          <w:szCs w:val="22"/>
        </w:rPr>
        <w:t>fleurs de poiriers ouvertes mercredi le 14 mai</w:t>
      </w:r>
      <w:r w:rsidRPr="00F60EC2">
        <w:rPr>
          <w:rFonts w:asciiTheme="minorHAnsi" w:hAnsiTheme="minorHAnsi" w:cstheme="minorHAnsi"/>
          <w:sz w:val="22"/>
          <w:szCs w:val="22"/>
        </w:rPr>
        <w:t xml:space="preserve">, </w:t>
      </w:r>
      <w:r w:rsidR="00BC7550" w:rsidRPr="00F60EC2">
        <w:rPr>
          <w:rFonts w:asciiTheme="minorHAnsi" w:hAnsiTheme="minorHAnsi" w:cstheme="minorHAnsi"/>
          <w:b/>
          <w:bCs/>
          <w:sz w:val="22"/>
          <w:szCs w:val="22"/>
        </w:rPr>
        <w:t>une infection pourrait avoir lieu avec les pluies prévues ce soir</w:t>
      </w:r>
      <w:r w:rsidR="00AF002C">
        <w:rPr>
          <w:rFonts w:asciiTheme="minorHAnsi" w:hAnsiTheme="minorHAnsi" w:cstheme="minorHAnsi"/>
          <w:b/>
          <w:bCs/>
          <w:sz w:val="22"/>
          <w:szCs w:val="22"/>
        </w:rPr>
        <w:t xml:space="preserve"> (ligne rouge qui monte dans la partie supérieure du graphique)</w:t>
      </w:r>
      <w:r w:rsidR="00BC7550" w:rsidRPr="00F60EC2">
        <w:rPr>
          <w:rFonts w:asciiTheme="minorHAnsi" w:hAnsiTheme="minorHAnsi" w:cstheme="minorHAnsi"/>
          <w:b/>
          <w:bCs/>
          <w:sz w:val="22"/>
          <w:szCs w:val="22"/>
        </w:rPr>
        <w:t xml:space="preserve">. </w:t>
      </w:r>
      <w:r w:rsidR="00BC7550" w:rsidRPr="00F60EC2">
        <w:rPr>
          <w:rFonts w:asciiTheme="minorHAnsi" w:hAnsiTheme="minorHAnsi" w:cstheme="minorHAnsi"/>
          <w:color w:val="auto"/>
          <w:sz w:val="22"/>
          <w:szCs w:val="22"/>
        </w:rPr>
        <w:t>Surveillez la progression sur</w:t>
      </w:r>
      <w:r w:rsidR="00BC7550" w:rsidRPr="00F60EC2">
        <w:rPr>
          <w:rFonts w:asciiTheme="minorHAnsi" w:hAnsiTheme="minorHAnsi" w:cstheme="minorHAnsi"/>
          <w:color w:val="auto"/>
          <w:sz w:val="22"/>
          <w:szCs w:val="22"/>
        </w:rPr>
        <w:t xml:space="preserve"> le lien suivant </w:t>
      </w:r>
      <w:hyperlink r:id="rId17" w:history="1">
        <w:r w:rsidR="00BC7550" w:rsidRPr="00F60EC2">
          <w:rPr>
            <w:rStyle w:val="Lienhypertexte"/>
            <w:rFonts w:asciiTheme="minorHAnsi" w:eastAsiaTheme="majorEastAsia" w:hAnsiTheme="minorHAnsi" w:cstheme="minorHAnsi"/>
            <w:sz w:val="22"/>
            <w:szCs w:val="22"/>
          </w:rPr>
          <w:t>Sainte-Famille</w:t>
        </w:r>
      </w:hyperlink>
      <w:r w:rsidR="00BC7550" w:rsidRPr="00F60EC2">
        <w:rPr>
          <w:rFonts w:asciiTheme="minorHAnsi" w:hAnsiTheme="minorHAnsi" w:cstheme="minorHAnsi"/>
          <w:color w:val="0000FF"/>
          <w:sz w:val="22"/>
          <w:szCs w:val="22"/>
        </w:rPr>
        <w:t xml:space="preserve">. </w:t>
      </w:r>
    </w:p>
    <w:p w14:paraId="02C734D9" w14:textId="09CA4D69" w:rsidR="009562E1" w:rsidRDefault="009562E1" w:rsidP="009562E1">
      <w:pPr>
        <w:shd w:val="clear" w:color="auto" w:fill="FFFFFF"/>
        <w:spacing w:before="0" w:line="240" w:lineRule="auto"/>
        <w:jc w:val="both"/>
        <w:rPr>
          <w:rFonts w:asciiTheme="minorHAnsi" w:hAnsiTheme="minorHAnsi" w:cstheme="minorHAnsi"/>
        </w:rPr>
      </w:pPr>
    </w:p>
    <w:p w14:paraId="2FABEE6A" w14:textId="5601159A" w:rsidR="00D73BBA" w:rsidRDefault="00D73BBA" w:rsidP="009562E1">
      <w:pPr>
        <w:shd w:val="clear" w:color="auto" w:fill="FFFFFF"/>
        <w:spacing w:before="0" w:line="240" w:lineRule="auto"/>
        <w:jc w:val="both"/>
        <w:rPr>
          <w:rFonts w:asciiTheme="minorHAnsi" w:hAnsiTheme="minorHAnsi" w:cstheme="minorHAnsi"/>
        </w:rPr>
      </w:pPr>
      <w:r>
        <w:rPr>
          <w:rFonts w:asciiTheme="minorHAnsi" w:hAnsiTheme="minorHAnsi" w:cstheme="minorHAnsi"/>
        </w:rPr>
        <w:t>La situation actuelle est présentée dans l’image qui suit.</w:t>
      </w:r>
    </w:p>
    <w:p w14:paraId="2F4327D9" w14:textId="262D7F23" w:rsidR="009562E1" w:rsidRDefault="00D73BBA" w:rsidP="009562E1">
      <w:pPr>
        <w:shd w:val="clear" w:color="auto" w:fill="FFFFFF"/>
        <w:spacing w:before="0" w:line="240" w:lineRule="auto"/>
        <w:jc w:val="both"/>
        <w:rPr>
          <w:rFonts w:asciiTheme="minorHAnsi" w:hAnsiTheme="minorHAnsi" w:cstheme="minorHAnsi"/>
        </w:rPr>
      </w:pPr>
      <w:r>
        <w:rPr>
          <w:noProof/>
        </w:rPr>
        <w:lastRenderedPageBreak/>
        <w:drawing>
          <wp:inline distT="0" distB="0" distL="0" distR="0" wp14:anchorId="3A731843" wp14:editId="3C3EBFAF">
            <wp:extent cx="6691630" cy="4088765"/>
            <wp:effectExtent l="0" t="0" r="0" b="6985"/>
            <wp:docPr id="8054758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75803" name=""/>
                    <pic:cNvPicPr/>
                  </pic:nvPicPr>
                  <pic:blipFill>
                    <a:blip r:embed="rId18"/>
                    <a:stretch>
                      <a:fillRect/>
                    </a:stretch>
                  </pic:blipFill>
                  <pic:spPr>
                    <a:xfrm>
                      <a:off x="0" y="0"/>
                      <a:ext cx="6691630" cy="4088765"/>
                    </a:xfrm>
                    <a:prstGeom prst="rect">
                      <a:avLst/>
                    </a:prstGeom>
                  </pic:spPr>
                </pic:pic>
              </a:graphicData>
            </a:graphic>
          </wp:inline>
        </w:drawing>
      </w:r>
    </w:p>
    <w:p w14:paraId="4AAF4778" w14:textId="77777777" w:rsidR="00D73BBA" w:rsidRDefault="00D73BBA" w:rsidP="009562E1">
      <w:pPr>
        <w:shd w:val="clear" w:color="auto" w:fill="FFFFFF"/>
        <w:spacing w:before="0" w:line="240" w:lineRule="auto"/>
        <w:jc w:val="both"/>
        <w:rPr>
          <w:rFonts w:asciiTheme="minorHAnsi" w:eastAsia="Times New Roman" w:hAnsiTheme="minorHAnsi" w:cstheme="minorHAnsi"/>
          <w:lang w:bidi="ar-SA"/>
        </w:rPr>
      </w:pPr>
    </w:p>
    <w:p w14:paraId="4D186786" w14:textId="19122405" w:rsidR="00D73BBA" w:rsidRDefault="00D73BBA" w:rsidP="009562E1">
      <w:pPr>
        <w:shd w:val="clear" w:color="auto" w:fill="FFFFFF"/>
        <w:spacing w:before="0" w:line="240" w:lineRule="auto"/>
        <w:jc w:val="both"/>
        <w:rPr>
          <w:rFonts w:asciiTheme="minorHAnsi" w:eastAsia="Times New Roman" w:hAnsiTheme="minorHAnsi" w:cstheme="minorHAnsi"/>
          <w:lang w:bidi="ar-SA"/>
        </w:rPr>
      </w:pPr>
      <w:r>
        <w:rPr>
          <w:rFonts w:asciiTheme="minorHAnsi" w:eastAsia="Times New Roman" w:hAnsiTheme="minorHAnsi" w:cstheme="minorHAnsi"/>
          <w:lang w:bidi="ar-SA"/>
        </w:rPr>
        <w:t>Si cette infection se maintien, une intervention pourrait être requise selon les scénarios suivants</w:t>
      </w:r>
      <w:r w:rsidR="00F60EC2">
        <w:rPr>
          <w:rFonts w:asciiTheme="minorHAnsi" w:eastAsia="Times New Roman" w:hAnsiTheme="minorHAnsi" w:cstheme="minorHAnsi"/>
          <w:lang w:bidi="ar-SA"/>
        </w:rPr>
        <w:t>.</w:t>
      </w:r>
    </w:p>
    <w:p w14:paraId="2533E7BD" w14:textId="77777777" w:rsidR="00D73BBA" w:rsidRDefault="00D73BBA" w:rsidP="009562E1">
      <w:pPr>
        <w:shd w:val="clear" w:color="auto" w:fill="FFFFFF"/>
        <w:spacing w:before="0" w:line="240" w:lineRule="auto"/>
        <w:jc w:val="both"/>
        <w:rPr>
          <w:rFonts w:asciiTheme="minorHAnsi" w:eastAsia="Times New Roman" w:hAnsiTheme="minorHAnsi" w:cstheme="minorHAnsi"/>
          <w:lang w:bidi="ar-SA"/>
        </w:rPr>
      </w:pPr>
    </w:p>
    <w:p w14:paraId="4D490F30" w14:textId="77777777" w:rsidR="00F60EC2" w:rsidRPr="00F75067" w:rsidRDefault="00F60EC2" w:rsidP="00F60EC2">
      <w:pPr>
        <w:pStyle w:val="Default"/>
        <w:jc w:val="both"/>
        <w:rPr>
          <w:rFonts w:asciiTheme="minorHAnsi" w:hAnsiTheme="minorHAnsi" w:cstheme="minorHAnsi"/>
          <w:b/>
          <w:i/>
          <w:color w:val="auto"/>
          <w:sz w:val="22"/>
          <w:szCs w:val="22"/>
        </w:rPr>
      </w:pPr>
      <w:r w:rsidRPr="00F75067">
        <w:rPr>
          <w:rFonts w:asciiTheme="minorHAnsi" w:hAnsiTheme="minorHAnsi" w:cstheme="minorHAnsi"/>
          <w:b/>
          <w:i/>
          <w:color w:val="auto"/>
          <w:sz w:val="22"/>
          <w:szCs w:val="22"/>
        </w:rPr>
        <w:t>Stratégies d’intervention</w:t>
      </w:r>
    </w:p>
    <w:p w14:paraId="06D87AE9" w14:textId="77777777" w:rsidR="00F60EC2" w:rsidRPr="00F75067" w:rsidRDefault="00F60EC2" w:rsidP="00F60EC2">
      <w:pPr>
        <w:pStyle w:val="Default"/>
        <w:jc w:val="both"/>
        <w:rPr>
          <w:rFonts w:asciiTheme="minorHAnsi" w:hAnsiTheme="minorHAnsi" w:cstheme="minorHAnsi"/>
          <w:color w:val="auto"/>
          <w:sz w:val="22"/>
          <w:szCs w:val="22"/>
        </w:rPr>
      </w:pPr>
    </w:p>
    <w:p w14:paraId="39EFE149" w14:textId="77777777"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Les traitements seront recommandés selon les critères suivants :</w:t>
      </w:r>
    </w:p>
    <w:p w14:paraId="42A2808A" w14:textId="77777777" w:rsidR="00F60EC2" w:rsidRPr="00F75067" w:rsidRDefault="00F60EC2" w:rsidP="00F60EC2">
      <w:pPr>
        <w:pStyle w:val="Default"/>
        <w:jc w:val="both"/>
        <w:rPr>
          <w:rFonts w:asciiTheme="minorHAnsi" w:hAnsiTheme="minorHAnsi" w:cstheme="minorHAnsi"/>
          <w:color w:val="auto"/>
          <w:sz w:val="22"/>
          <w:szCs w:val="22"/>
        </w:rPr>
      </w:pPr>
    </w:p>
    <w:p w14:paraId="6F2A11DC" w14:textId="5D5ADFDE"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Si vous avez eu de la brûlure bactérienne dans votre verger en 202</w:t>
      </w:r>
      <w:r>
        <w:rPr>
          <w:rFonts w:asciiTheme="minorHAnsi" w:hAnsiTheme="minorHAnsi" w:cstheme="minorHAnsi"/>
          <w:color w:val="auto"/>
          <w:sz w:val="22"/>
          <w:szCs w:val="22"/>
        </w:rPr>
        <w:t>4</w:t>
      </w:r>
      <w:r w:rsidRPr="00F75067">
        <w:rPr>
          <w:rFonts w:asciiTheme="minorHAnsi" w:hAnsiTheme="minorHAnsi" w:cstheme="minorHAnsi"/>
          <w:color w:val="auto"/>
          <w:sz w:val="22"/>
          <w:szCs w:val="22"/>
        </w:rPr>
        <w:t xml:space="preserve">, il sera important de protéger vos fleurs cette année. </w:t>
      </w:r>
    </w:p>
    <w:p w14:paraId="3BFC1C0F" w14:textId="77777777" w:rsidR="00F60EC2" w:rsidRPr="00F75067" w:rsidRDefault="00F60EC2" w:rsidP="00F60EC2">
      <w:pPr>
        <w:pStyle w:val="Default"/>
        <w:jc w:val="both"/>
        <w:rPr>
          <w:rFonts w:asciiTheme="minorHAnsi" w:hAnsiTheme="minorHAnsi" w:cstheme="minorHAnsi"/>
          <w:color w:val="auto"/>
          <w:sz w:val="22"/>
          <w:szCs w:val="22"/>
        </w:rPr>
      </w:pPr>
    </w:p>
    <w:p w14:paraId="51CD3E18" w14:textId="16E90EBE"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1) Si votre verger était affecté en 202</w:t>
      </w:r>
      <w:r>
        <w:rPr>
          <w:rFonts w:asciiTheme="minorHAnsi" w:hAnsiTheme="minorHAnsi" w:cstheme="minorHAnsi"/>
          <w:color w:val="auto"/>
          <w:sz w:val="22"/>
          <w:szCs w:val="22"/>
        </w:rPr>
        <w:t>4</w:t>
      </w:r>
      <w:r w:rsidRPr="00F75067">
        <w:rPr>
          <w:rFonts w:asciiTheme="minorHAnsi" w:hAnsiTheme="minorHAnsi" w:cstheme="minorHAnsi"/>
          <w:color w:val="auto"/>
          <w:sz w:val="22"/>
          <w:szCs w:val="22"/>
        </w:rPr>
        <w:t xml:space="preserve"> (beaucoup d’arbres atteints et de rameaux éradiqués)</w:t>
      </w:r>
    </w:p>
    <w:p w14:paraId="49D405F8" w14:textId="77777777"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 xml:space="preserve"> </w:t>
      </w:r>
    </w:p>
    <w:p w14:paraId="65F5E078" w14:textId="77777777"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Un premier traitement préventif lorsque vous atteindrez entre 50% et 100% floraison et un 2</w:t>
      </w:r>
      <w:r w:rsidRPr="00F75067">
        <w:rPr>
          <w:rFonts w:asciiTheme="minorHAnsi" w:hAnsiTheme="minorHAnsi" w:cstheme="minorHAnsi"/>
          <w:color w:val="auto"/>
          <w:sz w:val="22"/>
          <w:szCs w:val="22"/>
          <w:vertAlign w:val="superscript"/>
        </w:rPr>
        <w:t>ième</w:t>
      </w:r>
      <w:r w:rsidRPr="00F75067">
        <w:rPr>
          <w:rFonts w:asciiTheme="minorHAnsi" w:hAnsiTheme="minorHAnsi" w:cstheme="minorHAnsi"/>
          <w:color w:val="auto"/>
          <w:sz w:val="22"/>
          <w:szCs w:val="22"/>
        </w:rPr>
        <w:t xml:space="preserve"> traitement s’il y a risque d’infection selon le modèle RIMPRO. </w:t>
      </w:r>
    </w:p>
    <w:p w14:paraId="24B15295" w14:textId="77777777"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 xml:space="preserve"> </w:t>
      </w:r>
    </w:p>
    <w:p w14:paraId="41B9E2B0" w14:textId="131A5ABF"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2) Si votre verger était peu ou pas affecté en 202</w:t>
      </w:r>
      <w:r>
        <w:rPr>
          <w:rFonts w:asciiTheme="minorHAnsi" w:hAnsiTheme="minorHAnsi" w:cstheme="minorHAnsi"/>
          <w:color w:val="auto"/>
          <w:sz w:val="22"/>
          <w:szCs w:val="22"/>
        </w:rPr>
        <w:t>4</w:t>
      </w:r>
      <w:r w:rsidRPr="00F75067">
        <w:rPr>
          <w:rFonts w:asciiTheme="minorHAnsi" w:hAnsiTheme="minorHAnsi" w:cstheme="minorHAnsi"/>
          <w:color w:val="auto"/>
          <w:sz w:val="22"/>
          <w:szCs w:val="22"/>
        </w:rPr>
        <w:t xml:space="preserve"> (quelques arbres atteints ou rameaux éradiqués)</w:t>
      </w:r>
    </w:p>
    <w:p w14:paraId="133A5B7F" w14:textId="77777777"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 xml:space="preserve"> </w:t>
      </w:r>
    </w:p>
    <w:p w14:paraId="40D4DDA5" w14:textId="77777777"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Un traitement ne sera recommandé que s’il y a risque d’infection.</w:t>
      </w:r>
    </w:p>
    <w:p w14:paraId="4147D9DC" w14:textId="77777777" w:rsidR="00F60EC2" w:rsidRPr="00F75067" w:rsidRDefault="00F60EC2" w:rsidP="00F60EC2">
      <w:pPr>
        <w:rPr>
          <w:rFonts w:asciiTheme="minorHAnsi" w:hAnsiTheme="minorHAnsi" w:cstheme="minorHAnsi"/>
          <w:color w:val="C0504D"/>
        </w:rPr>
      </w:pPr>
      <w:r w:rsidRPr="00F75067">
        <w:rPr>
          <w:rFonts w:asciiTheme="minorHAnsi" w:hAnsiTheme="minorHAnsi" w:cstheme="minorHAnsi"/>
          <w:color w:val="C0504D"/>
        </w:rPr>
        <w:t xml:space="preserve">  </w:t>
      </w:r>
    </w:p>
    <w:p w14:paraId="7C7D9B5E" w14:textId="77777777" w:rsidR="00F60EC2" w:rsidRPr="00F75067" w:rsidRDefault="00F60EC2" w:rsidP="00F60EC2">
      <w:pPr>
        <w:pStyle w:val="Default"/>
        <w:jc w:val="both"/>
        <w:rPr>
          <w:rFonts w:asciiTheme="minorHAnsi" w:hAnsiTheme="minorHAnsi" w:cstheme="minorHAnsi"/>
          <w:color w:val="auto"/>
          <w:sz w:val="22"/>
          <w:szCs w:val="22"/>
        </w:rPr>
      </w:pPr>
      <w:r w:rsidRPr="00F75067">
        <w:rPr>
          <w:rFonts w:asciiTheme="minorHAnsi" w:hAnsiTheme="minorHAnsi" w:cstheme="minorHAnsi"/>
          <w:color w:val="auto"/>
          <w:sz w:val="22"/>
          <w:szCs w:val="22"/>
        </w:rPr>
        <w:t>Il est également recommandé d’enlever les fleurs dans les nouvelles plantations des vergers affectés et d’arracher les arbres présentant plusieurs chancres bactériens.</w:t>
      </w:r>
    </w:p>
    <w:p w14:paraId="7555C1C4" w14:textId="77777777" w:rsidR="00D73BBA" w:rsidRDefault="00D73BBA" w:rsidP="009562E1">
      <w:pPr>
        <w:shd w:val="clear" w:color="auto" w:fill="FFFFFF"/>
        <w:spacing w:before="0" w:line="240" w:lineRule="auto"/>
        <w:jc w:val="both"/>
        <w:rPr>
          <w:rFonts w:asciiTheme="minorHAnsi" w:eastAsia="Times New Roman" w:hAnsiTheme="minorHAnsi" w:cstheme="minorHAnsi"/>
          <w:lang w:bidi="ar-SA"/>
        </w:rPr>
      </w:pPr>
    </w:p>
    <w:p w14:paraId="3DF58B01" w14:textId="77777777" w:rsidR="00D73BBA" w:rsidRDefault="00D73BBA" w:rsidP="009562E1">
      <w:pPr>
        <w:shd w:val="clear" w:color="auto" w:fill="FFFFFF"/>
        <w:spacing w:before="0" w:line="240" w:lineRule="auto"/>
        <w:jc w:val="both"/>
        <w:rPr>
          <w:rFonts w:asciiTheme="minorHAnsi" w:eastAsia="Times New Roman" w:hAnsiTheme="minorHAnsi" w:cstheme="minorHAnsi"/>
          <w:lang w:bidi="ar-SA"/>
        </w:rPr>
      </w:pPr>
    </w:p>
    <w:p w14:paraId="005ED23F" w14:textId="77777777" w:rsidR="00D73BBA" w:rsidRDefault="00D73BBA" w:rsidP="009562E1">
      <w:pPr>
        <w:shd w:val="clear" w:color="auto" w:fill="FFFFFF"/>
        <w:spacing w:before="0" w:line="240" w:lineRule="auto"/>
        <w:jc w:val="both"/>
        <w:rPr>
          <w:rFonts w:asciiTheme="minorHAnsi" w:eastAsia="Times New Roman" w:hAnsiTheme="minorHAnsi" w:cstheme="minorHAnsi"/>
          <w:lang w:bidi="ar-SA"/>
        </w:rPr>
      </w:pPr>
    </w:p>
    <w:p w14:paraId="348A9C81" w14:textId="77777777" w:rsidR="00D73BBA" w:rsidRDefault="00D73BBA" w:rsidP="009562E1">
      <w:pPr>
        <w:shd w:val="clear" w:color="auto" w:fill="FFFFFF"/>
        <w:spacing w:before="0" w:line="240" w:lineRule="auto"/>
        <w:jc w:val="both"/>
        <w:rPr>
          <w:rFonts w:asciiTheme="minorHAnsi" w:eastAsia="Times New Roman" w:hAnsiTheme="minorHAnsi" w:cstheme="minorHAnsi"/>
          <w:lang w:bidi="ar-SA"/>
        </w:rPr>
      </w:pPr>
    </w:p>
    <w:p w14:paraId="341ABAAE" w14:textId="77777777" w:rsidR="00D73BBA" w:rsidRDefault="00D73BBA" w:rsidP="009562E1">
      <w:pPr>
        <w:shd w:val="clear" w:color="auto" w:fill="FFFFFF"/>
        <w:spacing w:before="0" w:line="240" w:lineRule="auto"/>
        <w:jc w:val="both"/>
        <w:rPr>
          <w:rFonts w:asciiTheme="minorHAnsi" w:eastAsia="Times New Roman" w:hAnsiTheme="minorHAnsi" w:cstheme="minorHAnsi"/>
          <w:lang w:bidi="ar-SA"/>
        </w:rPr>
      </w:pPr>
    </w:p>
    <w:p w14:paraId="0B14BF88" w14:textId="77777777" w:rsidR="009562E1" w:rsidRPr="00302F71" w:rsidRDefault="009562E1" w:rsidP="009562E1">
      <w:pPr>
        <w:widowControl/>
        <w:shd w:val="clear" w:color="auto" w:fill="FFFFFF"/>
        <w:autoSpaceDE/>
        <w:autoSpaceDN/>
        <w:spacing w:before="0" w:line="240" w:lineRule="auto"/>
        <w:rPr>
          <w:rFonts w:ascii="Arial" w:eastAsia="Times New Roman" w:hAnsi="Arial" w:cs="Arial"/>
          <w:sz w:val="18"/>
          <w:szCs w:val="18"/>
          <w:lang w:bidi="ar-SA"/>
        </w:rPr>
      </w:pPr>
    </w:p>
    <w:p w14:paraId="36047BDB" w14:textId="77777777" w:rsidR="009562E1" w:rsidRDefault="009562E1" w:rsidP="009562E1">
      <w:pPr>
        <w:pStyle w:val="Default"/>
        <w:jc w:val="both"/>
        <w:rPr>
          <w:rFonts w:asciiTheme="minorHAnsi" w:hAnsiTheme="minorHAnsi" w:cstheme="minorHAnsi"/>
          <w:sz w:val="22"/>
          <w:szCs w:val="22"/>
        </w:rPr>
      </w:pPr>
      <w:r w:rsidRPr="00F75067">
        <w:rPr>
          <w:rFonts w:asciiTheme="minorHAnsi" w:hAnsiTheme="minorHAnsi" w:cstheme="minorHAnsi"/>
          <w:color w:val="auto"/>
          <w:sz w:val="22"/>
          <w:szCs w:val="22"/>
        </w:rPr>
        <w:t>Pour le contrôle de la brûlure bactérienne pendant la floraison, l</w:t>
      </w:r>
      <w:r w:rsidRPr="00F75067">
        <w:rPr>
          <w:rFonts w:asciiTheme="minorHAnsi" w:hAnsiTheme="minorHAnsi" w:cstheme="minorHAnsi"/>
          <w:sz w:val="22"/>
          <w:szCs w:val="22"/>
        </w:rPr>
        <w:t xml:space="preserve">es produits recommandés sont la </w:t>
      </w:r>
      <w:r w:rsidRPr="00F75067">
        <w:rPr>
          <w:rFonts w:asciiTheme="minorHAnsi" w:hAnsiTheme="minorHAnsi" w:cstheme="minorHAnsi"/>
          <w:color w:val="auto"/>
          <w:sz w:val="22"/>
          <w:szCs w:val="22"/>
        </w:rPr>
        <w:t>STREPTOMYCINE 17 WP</w:t>
      </w:r>
      <w:r w:rsidRPr="00F75067">
        <w:rPr>
          <w:rFonts w:asciiTheme="minorHAnsi" w:hAnsiTheme="minorHAnsi" w:cstheme="minorHAnsi"/>
          <w:sz w:val="22"/>
          <w:szCs w:val="22"/>
        </w:rPr>
        <w:t xml:space="preserve">, la KASUMINE et le BLOSSOM PROTECT. </w:t>
      </w:r>
    </w:p>
    <w:p w14:paraId="651043EB" w14:textId="77777777" w:rsidR="009562E1" w:rsidRDefault="009562E1" w:rsidP="009562E1">
      <w:pPr>
        <w:pStyle w:val="Default"/>
        <w:jc w:val="both"/>
        <w:rPr>
          <w:rFonts w:asciiTheme="minorHAnsi" w:hAnsiTheme="minorHAnsi" w:cstheme="minorHAnsi"/>
          <w:sz w:val="22"/>
          <w:szCs w:val="22"/>
        </w:rPr>
      </w:pPr>
    </w:p>
    <w:p w14:paraId="3C0A7386" w14:textId="77777777" w:rsidR="009562E1" w:rsidRPr="0059465D" w:rsidRDefault="009562E1" w:rsidP="009562E1">
      <w:pPr>
        <w:numPr>
          <w:ilvl w:val="1"/>
          <w:numId w:val="8"/>
        </w:numPr>
        <w:spacing w:before="0" w:line="240" w:lineRule="auto"/>
        <w:jc w:val="both"/>
      </w:pPr>
      <w:r>
        <w:t xml:space="preserve">Avertissement pour le </w:t>
      </w:r>
      <w:r w:rsidRPr="007C5F3E">
        <w:t xml:space="preserve">BLOSSOM PROTECT : </w:t>
      </w:r>
      <w:r>
        <w:t>Le produit ne sera pas disponible pour la saison 2025, car i</w:t>
      </w:r>
      <w:r w:rsidRPr="007C5F3E">
        <w:t xml:space="preserve">l y a eu un changement d’usine pour la fabrication. L’ARLA a demandé une nouvelle certification. </w:t>
      </w:r>
      <w:r>
        <w:t>Pour les pomiculteurs certifiés biologiques, une demande de dérogation a été autorisée par la CARTV sous certaines conditions. Si vous êtes dans cette situation, vous pouvez me contacter pour que je vous fournisse plus de détails.</w:t>
      </w:r>
    </w:p>
    <w:p w14:paraId="77FEBDC2" w14:textId="77777777" w:rsidR="009562E1" w:rsidRPr="00F75067" w:rsidRDefault="009562E1" w:rsidP="009562E1">
      <w:pPr>
        <w:pStyle w:val="Default"/>
        <w:jc w:val="both"/>
        <w:rPr>
          <w:rFonts w:asciiTheme="minorHAnsi" w:hAnsiTheme="minorHAnsi" w:cstheme="minorHAnsi"/>
          <w:color w:val="auto"/>
          <w:sz w:val="22"/>
          <w:szCs w:val="22"/>
        </w:rPr>
      </w:pPr>
    </w:p>
    <w:p w14:paraId="02C2B2C4" w14:textId="77777777" w:rsidR="009562E1" w:rsidRDefault="009562E1" w:rsidP="009562E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Pour la STREPTOMYCINE 17 WP </w:t>
      </w:r>
      <w:r>
        <w:rPr>
          <w:rFonts w:asciiTheme="minorHAnsi" w:hAnsiTheme="minorHAnsi" w:cstheme="minorHAnsi"/>
          <w:sz w:val="22"/>
          <w:szCs w:val="22"/>
        </w:rPr>
        <w:t>(délai avant récolte pomme 50 jours ; délai avant récolte poire 30 jours) et le KASUMIN (délai avant récolte 90 jours), c</w:t>
      </w:r>
      <w:r>
        <w:rPr>
          <w:rFonts w:asciiTheme="minorHAnsi" w:hAnsiTheme="minorHAnsi" w:cstheme="minorHAnsi"/>
          <w:color w:val="auto"/>
          <w:sz w:val="22"/>
          <w:szCs w:val="22"/>
        </w:rPr>
        <w:t xml:space="preserve">es produits doivent être appliqués pendant la floraison car les risques d’infections sont pendant cette période. Ces produits doivent être absorbés par la fleur, donc il ne faut pas les appliquer durant ou juste avant une pluie. Une fois absorbés, ils protègent toutes les fleurs qui étaient déjà ouvertes au moment du traitement.  Ils doivent être appliqués soit </w:t>
      </w:r>
      <w:r>
        <w:rPr>
          <w:rFonts w:asciiTheme="minorHAnsi" w:hAnsiTheme="minorHAnsi" w:cstheme="minorHAnsi"/>
          <w:color w:val="auto"/>
          <w:sz w:val="22"/>
          <w:szCs w:val="22"/>
          <w:u w:val="single"/>
        </w:rPr>
        <w:t>de 24 à 48 heures avant une période d’infection (STREPTOMYCINE et KASUMIN) ou jusqu’à un maximum 24 heures après la période d’infection (STREPTOMYCINE)</w:t>
      </w:r>
      <w:r>
        <w:rPr>
          <w:rFonts w:asciiTheme="minorHAnsi" w:hAnsiTheme="minorHAnsi" w:cstheme="minorHAnsi"/>
          <w:color w:val="auto"/>
          <w:sz w:val="22"/>
          <w:szCs w:val="22"/>
        </w:rPr>
        <w:t xml:space="preserve">. </w:t>
      </w:r>
      <w:r>
        <w:rPr>
          <w:rFonts w:asciiTheme="minorHAnsi" w:hAnsiTheme="minorHAnsi" w:cstheme="minorHAnsi"/>
          <w:sz w:val="22"/>
          <w:szCs w:val="22"/>
        </w:rPr>
        <w:t xml:space="preserve">Ils peuvent être mélangés avec la plupart des fongicides. </w:t>
      </w:r>
    </w:p>
    <w:p w14:paraId="568BA4DE" w14:textId="77777777" w:rsidR="009562E1" w:rsidRDefault="009562E1" w:rsidP="009562E1">
      <w:pPr>
        <w:pStyle w:val="Default"/>
        <w:jc w:val="both"/>
        <w:rPr>
          <w:rFonts w:asciiTheme="minorHAnsi" w:hAnsiTheme="minorHAnsi" w:cstheme="minorHAnsi"/>
          <w:color w:val="0000FF"/>
          <w:sz w:val="22"/>
          <w:szCs w:val="22"/>
        </w:rPr>
      </w:pPr>
    </w:p>
    <w:p w14:paraId="0244736A" w14:textId="77777777" w:rsidR="00F60EC2" w:rsidRDefault="00F60EC2" w:rsidP="00F60EC2">
      <w:pPr>
        <w:shd w:val="clear" w:color="auto" w:fill="FFFFFF"/>
        <w:spacing w:before="0" w:line="240" w:lineRule="auto"/>
        <w:jc w:val="both"/>
        <w:rPr>
          <w:rFonts w:asciiTheme="minorHAnsi" w:eastAsia="Times New Roman" w:hAnsiTheme="minorHAnsi" w:cstheme="minorHAnsi"/>
          <w:lang w:bidi="ar-SA"/>
        </w:rPr>
      </w:pPr>
      <w:r w:rsidRPr="00302F71">
        <w:rPr>
          <w:rFonts w:asciiTheme="minorHAnsi" w:eastAsia="Times New Roman" w:hAnsiTheme="minorHAnsi" w:cstheme="minorHAnsi"/>
          <w:lang w:bidi="ar-SA"/>
        </w:rPr>
        <w:t xml:space="preserve">Consultez les </w:t>
      </w:r>
      <w:r>
        <w:rPr>
          <w:rFonts w:asciiTheme="minorHAnsi" w:eastAsia="Times New Roman" w:hAnsiTheme="minorHAnsi" w:cstheme="minorHAnsi"/>
          <w:lang w:bidi="ar-SA"/>
        </w:rPr>
        <w:t>f</w:t>
      </w:r>
      <w:r w:rsidRPr="00302F71">
        <w:rPr>
          <w:rFonts w:asciiTheme="minorHAnsi" w:eastAsia="Times New Roman" w:hAnsiTheme="minorHAnsi" w:cstheme="minorHAnsi"/>
          <w:lang w:bidi="ar-SA"/>
        </w:rPr>
        <w:t xml:space="preserve">iches PFI </w:t>
      </w:r>
      <w:hyperlink r:id="rId19" w:history="1">
        <w:r w:rsidRPr="00807898">
          <w:rPr>
            <w:rStyle w:val="Lienhypertexte"/>
            <w:rFonts w:asciiTheme="minorHAnsi" w:eastAsia="Times New Roman" w:hAnsiTheme="minorHAnsi" w:cstheme="minorHAnsi"/>
            <w:lang w:bidi="ar-SA"/>
          </w:rPr>
          <w:t>104</w:t>
        </w:r>
      </w:hyperlink>
      <w:r>
        <w:rPr>
          <w:rFonts w:asciiTheme="minorHAnsi" w:eastAsia="Times New Roman" w:hAnsiTheme="minorHAnsi" w:cstheme="minorHAnsi"/>
          <w:lang w:bidi="ar-SA"/>
        </w:rPr>
        <w:t xml:space="preserve"> (sur la biologie), </w:t>
      </w:r>
      <w:hyperlink r:id="rId20" w:history="1">
        <w:r w:rsidRPr="00302F71">
          <w:rPr>
            <w:rStyle w:val="Lienhypertexte"/>
            <w:rFonts w:asciiTheme="minorHAnsi" w:eastAsia="Times New Roman" w:hAnsiTheme="minorHAnsi" w:cstheme="minorHAnsi"/>
            <w:lang w:bidi="ar-SA"/>
          </w:rPr>
          <w:t>105</w:t>
        </w:r>
      </w:hyperlink>
      <w:r>
        <w:rPr>
          <w:rFonts w:asciiTheme="minorHAnsi" w:eastAsia="Times New Roman" w:hAnsiTheme="minorHAnsi" w:cstheme="minorHAnsi"/>
          <w:lang w:bidi="ar-SA"/>
        </w:rPr>
        <w:t xml:space="preserve"> (sur le dépistage) et </w:t>
      </w:r>
      <w:hyperlink r:id="rId21" w:history="1">
        <w:r w:rsidRPr="00302F71">
          <w:rPr>
            <w:rStyle w:val="Lienhypertexte"/>
            <w:rFonts w:asciiTheme="minorHAnsi" w:eastAsia="Times New Roman" w:hAnsiTheme="minorHAnsi" w:cstheme="minorHAnsi"/>
            <w:lang w:bidi="ar-SA"/>
          </w:rPr>
          <w:t>106</w:t>
        </w:r>
      </w:hyperlink>
      <w:r>
        <w:rPr>
          <w:rFonts w:asciiTheme="minorHAnsi" w:eastAsia="Times New Roman" w:hAnsiTheme="minorHAnsi" w:cstheme="minorHAnsi"/>
          <w:lang w:bidi="ar-SA"/>
        </w:rPr>
        <w:t xml:space="preserve"> (sur les stratégies de lutte et </w:t>
      </w:r>
      <w:r w:rsidRPr="00302F71">
        <w:rPr>
          <w:rFonts w:asciiTheme="minorHAnsi" w:eastAsia="Times New Roman" w:hAnsiTheme="minorHAnsi" w:cstheme="minorHAnsi"/>
          <w:lang w:bidi="ar-SA"/>
        </w:rPr>
        <w:t>incompatibilités possibles des produits entre eux</w:t>
      </w:r>
      <w:r>
        <w:rPr>
          <w:rFonts w:asciiTheme="minorHAnsi" w:eastAsia="Times New Roman" w:hAnsiTheme="minorHAnsi" w:cstheme="minorHAnsi"/>
          <w:lang w:bidi="ar-SA"/>
        </w:rPr>
        <w:t>)</w:t>
      </w:r>
      <w:r w:rsidRPr="00302F71">
        <w:rPr>
          <w:rFonts w:asciiTheme="minorHAnsi" w:eastAsia="Times New Roman" w:hAnsiTheme="minorHAnsi" w:cstheme="minorHAnsi"/>
          <w:lang w:bidi="ar-SA"/>
        </w:rPr>
        <w:t xml:space="preserve"> (mises à jour en mai 2024)</w:t>
      </w:r>
      <w:r>
        <w:rPr>
          <w:rFonts w:asciiTheme="minorHAnsi" w:eastAsia="Times New Roman" w:hAnsiTheme="minorHAnsi" w:cstheme="minorHAnsi"/>
          <w:lang w:bidi="ar-SA"/>
        </w:rPr>
        <w:t>.</w:t>
      </w:r>
    </w:p>
    <w:p w14:paraId="170C49A8" w14:textId="77777777" w:rsidR="00F60EC2" w:rsidRDefault="00F60EC2" w:rsidP="00F60EC2">
      <w:pPr>
        <w:shd w:val="clear" w:color="auto" w:fill="FFFFFF"/>
        <w:spacing w:before="0" w:line="240" w:lineRule="auto"/>
        <w:jc w:val="both"/>
        <w:rPr>
          <w:rFonts w:asciiTheme="minorHAnsi" w:eastAsia="Times New Roman" w:hAnsiTheme="minorHAnsi" w:cstheme="minorHAnsi"/>
          <w:lang w:bidi="ar-SA"/>
        </w:rPr>
      </w:pPr>
    </w:p>
    <w:p w14:paraId="4D726296" w14:textId="77777777" w:rsidR="00F60EC2" w:rsidRPr="00601221" w:rsidRDefault="00F60EC2" w:rsidP="00F60EC2">
      <w:pPr>
        <w:shd w:val="clear" w:color="auto" w:fill="FFFFFF"/>
        <w:spacing w:before="0" w:line="240" w:lineRule="auto"/>
        <w:jc w:val="both"/>
        <w:rPr>
          <w:rStyle w:val="Lienhypertexte"/>
          <w:rFonts w:asciiTheme="minorHAnsi" w:eastAsia="Times New Roman" w:hAnsiTheme="minorHAnsi" w:cstheme="minorHAnsi"/>
          <w:color w:val="auto"/>
          <w:u w:val="none"/>
          <w:lang w:bidi="ar-SA"/>
        </w:rPr>
      </w:pPr>
      <w:r>
        <w:rPr>
          <w:rFonts w:asciiTheme="minorHAnsi" w:eastAsia="Times New Roman" w:hAnsiTheme="minorHAnsi" w:cstheme="minorHAnsi"/>
          <w:lang w:bidi="ar-SA"/>
        </w:rPr>
        <w:t>Cette</w:t>
      </w:r>
      <w:r w:rsidRPr="004E5B43">
        <w:rPr>
          <w:rFonts w:asciiTheme="minorHAnsi" w:eastAsia="Times New Roman" w:hAnsiTheme="minorHAnsi" w:cstheme="minorHAnsi"/>
          <w:lang w:bidi="ar-SA"/>
        </w:rPr>
        <w:t xml:space="preserve"> </w:t>
      </w:r>
      <w:hyperlink r:id="rId22" w:history="1">
        <w:r w:rsidRPr="0050372A">
          <w:rPr>
            <w:rStyle w:val="Lienhypertexte"/>
            <w:rFonts w:asciiTheme="minorHAnsi" w:eastAsia="Times New Roman" w:hAnsiTheme="minorHAnsi" w:cstheme="minorHAnsi"/>
            <w:lang w:bidi="ar-SA"/>
          </w:rPr>
          <w:t>capsule vidéo</w:t>
        </w:r>
      </w:hyperlink>
      <w:r w:rsidRPr="004E5B43">
        <w:rPr>
          <w:rFonts w:asciiTheme="minorHAnsi" w:eastAsia="Times New Roman" w:hAnsiTheme="minorHAnsi" w:cstheme="minorHAnsi"/>
          <w:lang w:bidi="ar-SA"/>
        </w:rPr>
        <w:t xml:space="preserve"> de 8 minutes</w:t>
      </w:r>
      <w:r>
        <w:rPr>
          <w:rFonts w:asciiTheme="minorHAnsi" w:eastAsia="Times New Roman" w:hAnsiTheme="minorHAnsi" w:cstheme="minorHAnsi"/>
          <w:lang w:bidi="ar-SA"/>
        </w:rPr>
        <w:t xml:space="preserve"> présente</w:t>
      </w:r>
      <w:r w:rsidRPr="004E5B43">
        <w:rPr>
          <w:rFonts w:asciiTheme="minorHAnsi" w:eastAsia="Times New Roman" w:hAnsiTheme="minorHAnsi" w:cstheme="minorHAnsi"/>
          <w:lang w:bidi="ar-SA"/>
        </w:rPr>
        <w:t xml:space="preserve"> un portrait du ravageur, montre ses caractères distinctifs, identifie les conditions qui influencent son développement, et vous plonge dans l’action du dépistage et des méthodes d’intervention recommandées en production fruitière intégrée.</w:t>
      </w:r>
      <w:r w:rsidRPr="00302F71">
        <w:rPr>
          <w:rFonts w:asciiTheme="minorHAnsi" w:eastAsia="Times New Roman" w:hAnsiTheme="minorHAnsi" w:cstheme="minorHAnsi"/>
          <w:lang w:bidi="ar-SA"/>
        </w:rPr>
        <w:t xml:space="preserve"> </w:t>
      </w:r>
      <w:r>
        <w:rPr>
          <w:rFonts w:asciiTheme="minorHAnsi" w:eastAsia="Times New Roman" w:hAnsiTheme="minorHAnsi" w:cstheme="minorHAnsi"/>
          <w:lang w:bidi="ar-SA"/>
        </w:rPr>
        <w:t xml:space="preserve"> </w:t>
      </w:r>
      <w:r w:rsidRPr="00F75067">
        <w:rPr>
          <w:rFonts w:asciiTheme="minorHAnsi" w:hAnsiTheme="minorHAnsi" w:cstheme="minorHAnsi"/>
        </w:rPr>
        <w:t xml:space="preserve">Un outil a </w:t>
      </w:r>
      <w:r>
        <w:rPr>
          <w:rFonts w:asciiTheme="minorHAnsi" w:hAnsiTheme="minorHAnsi" w:cstheme="minorHAnsi"/>
        </w:rPr>
        <w:t xml:space="preserve">également </w:t>
      </w:r>
      <w:r w:rsidRPr="00F75067">
        <w:rPr>
          <w:rFonts w:asciiTheme="minorHAnsi" w:hAnsiTheme="minorHAnsi" w:cstheme="minorHAnsi"/>
        </w:rPr>
        <w:t>été développé afin de vous aider à prendre les décisions sur les interventions selon les conditions spécifiques à votre verger</w:t>
      </w:r>
      <w:r>
        <w:rPr>
          <w:rFonts w:asciiTheme="minorHAnsi" w:hAnsiTheme="minorHAnsi" w:cstheme="minorHAnsi"/>
        </w:rPr>
        <w:t xml:space="preserve"> </w:t>
      </w:r>
      <w:r>
        <w:rPr>
          <w:rFonts w:cstheme="minorHAnsi"/>
        </w:rPr>
        <w:t>si jamais vous détectez de la brûlure bactérienne</w:t>
      </w:r>
      <w:r w:rsidRPr="00F75067">
        <w:rPr>
          <w:rFonts w:asciiTheme="minorHAnsi" w:hAnsiTheme="minorHAnsi" w:cstheme="minorHAnsi"/>
        </w:rPr>
        <w:t xml:space="preserve">. Vous pouvez y accéder via le lien suivant </w:t>
      </w:r>
      <w:hyperlink r:id="rId23" w:history="1">
        <w:r w:rsidRPr="00467DD8">
          <w:rPr>
            <w:rStyle w:val="Lienhypertexte"/>
            <w:rFonts w:asciiTheme="minorHAnsi" w:eastAsiaTheme="majorEastAsia" w:hAnsiTheme="minorHAnsi" w:cstheme="minorHAnsi"/>
          </w:rPr>
          <w:t>Outil décisionnel pour la gestion de la brûlure bactérienne</w:t>
        </w:r>
      </w:hyperlink>
      <w:r>
        <w:rPr>
          <w:rFonts w:asciiTheme="minorHAnsi" w:eastAsiaTheme="majorEastAsia" w:hAnsiTheme="minorHAnsi" w:cstheme="minorHAnsi"/>
        </w:rPr>
        <w:t>.</w:t>
      </w:r>
    </w:p>
    <w:p w14:paraId="1FFFEE9D" w14:textId="70422ACD" w:rsidR="003C37BB" w:rsidRPr="00BD1865" w:rsidRDefault="003C37BB" w:rsidP="003C37BB">
      <w:pPr>
        <w:pStyle w:val="Titre2"/>
      </w:pPr>
      <w:r>
        <w:t>PESTICIDES HOMOLO</w:t>
      </w:r>
      <w:r w:rsidR="00AF70D4">
        <w:t>GUÉS (AUTORISÉS)</w:t>
      </w:r>
    </w:p>
    <w:p w14:paraId="4DAF339B" w14:textId="77777777" w:rsidR="00227435" w:rsidRDefault="00227435" w:rsidP="003C37BB">
      <w:pPr>
        <w:spacing w:before="0" w:line="240" w:lineRule="auto"/>
        <w:jc w:val="both"/>
        <w:rPr>
          <w:rFonts w:asciiTheme="minorHAnsi" w:hAnsiTheme="minorHAnsi" w:cstheme="minorHAnsi"/>
          <w:lang w:bidi="ar-SA"/>
        </w:rPr>
      </w:pPr>
    </w:p>
    <w:p w14:paraId="0E0713F5" w14:textId="67DB77E6" w:rsidR="0085569C" w:rsidRDefault="0085569C" w:rsidP="003C37BB">
      <w:pPr>
        <w:spacing w:before="0" w:line="240" w:lineRule="auto"/>
        <w:jc w:val="both"/>
        <w:rPr>
          <w:rFonts w:asciiTheme="minorHAnsi" w:hAnsiTheme="minorHAnsi" w:cstheme="minorHAnsi"/>
          <w:lang w:bidi="ar-SA"/>
        </w:rPr>
      </w:pPr>
      <w:r w:rsidRPr="0085569C">
        <w:rPr>
          <w:rFonts w:asciiTheme="minorHAnsi" w:hAnsiTheme="minorHAnsi" w:cstheme="minorHAnsi"/>
          <w:lang w:bidi="ar-SA"/>
        </w:rPr>
        <w:t xml:space="preserve">L’affiche </w:t>
      </w:r>
      <w:hyperlink r:id="rId24" w:history="1">
        <w:r w:rsidRPr="00B24DDD">
          <w:rPr>
            <w:rStyle w:val="Lienhypertexte"/>
            <w:rFonts w:asciiTheme="minorHAnsi" w:hAnsiTheme="minorHAnsi" w:cstheme="minorHAnsi"/>
            <w:lang w:bidi="ar-SA"/>
          </w:rPr>
          <w:t>Production fruitière intégrée 2025</w:t>
        </w:r>
      </w:hyperlink>
      <w:r w:rsidRPr="0085569C">
        <w:rPr>
          <w:rFonts w:asciiTheme="minorHAnsi" w:hAnsiTheme="minorHAnsi" w:cstheme="minorHAnsi"/>
          <w:lang w:bidi="ar-SA"/>
        </w:rPr>
        <w:t xml:space="preserve"> présente les principales recommandations du Comité de PFI et la classification PFI, ainsi que les cotes de toxicité et d’efficacité des pesticides.</w:t>
      </w:r>
      <w:r w:rsidR="005F0163">
        <w:rPr>
          <w:rFonts w:asciiTheme="minorHAnsi" w:hAnsiTheme="minorHAnsi" w:cstheme="minorHAnsi"/>
          <w:lang w:bidi="ar-SA"/>
        </w:rPr>
        <w:t xml:space="preserve"> Veuillez la consulter afin de voir les divers produits homologués.</w:t>
      </w:r>
    </w:p>
    <w:p w14:paraId="371764DE" w14:textId="77777777" w:rsidR="003C37BB" w:rsidRDefault="003C37BB" w:rsidP="003C37BB">
      <w:pPr>
        <w:pStyle w:val="Titre2"/>
      </w:pPr>
      <w:r>
        <w:t>SUIVI DE VOTRE VERGER POUR LES RAVAGEURS ET LA RÉGIE DE CULTURE</w:t>
      </w:r>
    </w:p>
    <w:p w14:paraId="178557F7" w14:textId="5D11E3BF" w:rsidR="003C37BB" w:rsidRDefault="003C37BB" w:rsidP="003C37BB">
      <w:r>
        <w:t xml:space="preserve">Comme </w:t>
      </w:r>
      <w:r w:rsidR="00E010AC">
        <w:t>mes messages tout au long de la saison</w:t>
      </w:r>
      <w:r>
        <w:t xml:space="preserve"> se concentre</w:t>
      </w:r>
      <w:r w:rsidR="00E010AC">
        <w:t>nt</w:t>
      </w:r>
      <w:r>
        <w:t xml:space="preserve"> sur les informations sur la tavelure et la brûlure bactérienne, si vous avez besoin d’un suivi plus poussé spécifique à votre verger, vous pouvez communiquer avec la conseillère suivante :</w:t>
      </w:r>
    </w:p>
    <w:p w14:paraId="718C64DC" w14:textId="77777777" w:rsidR="003C37BB" w:rsidRPr="000B488D" w:rsidRDefault="003C37BB" w:rsidP="003C37BB">
      <w:pPr>
        <w:rPr>
          <w:rFonts w:asciiTheme="minorHAnsi" w:eastAsiaTheme="minorHAnsi" w:hAnsiTheme="minorHAnsi" w:cstheme="minorHAnsi"/>
          <w:lang w:bidi="ar-SA"/>
        </w:rPr>
      </w:pPr>
      <w:r w:rsidRPr="00BC7B10">
        <w:rPr>
          <w:rFonts w:asciiTheme="minorHAnsi" w:hAnsiTheme="minorHAnsi" w:cstheme="minorHAnsi"/>
          <w:b/>
          <w:bCs/>
          <w:i/>
          <w:iCs/>
        </w:rPr>
        <w:t>Marie-Eve Dion, agr</w:t>
      </w:r>
      <w:r w:rsidRPr="000B488D">
        <w:rPr>
          <w:rFonts w:asciiTheme="minorHAnsi" w:hAnsiTheme="minorHAnsi" w:cstheme="minorHAnsi"/>
        </w:rPr>
        <w:t>.</w:t>
      </w:r>
      <w:r>
        <w:rPr>
          <w:rFonts w:asciiTheme="minorHAnsi" w:hAnsiTheme="minorHAnsi" w:cstheme="minorHAnsi"/>
        </w:rPr>
        <w:t xml:space="preserve">, </w:t>
      </w:r>
      <w:r w:rsidRPr="000B488D">
        <w:rPr>
          <w:rFonts w:asciiTheme="minorHAnsi" w:hAnsiTheme="minorHAnsi" w:cstheme="minorHAnsi"/>
        </w:rPr>
        <w:t>Conseillère en horticulture</w:t>
      </w:r>
      <w:r w:rsidRPr="000B488D">
        <w:rPr>
          <w:rFonts w:asciiTheme="minorHAnsi" w:eastAsiaTheme="minorHAnsi" w:hAnsiTheme="minorHAnsi" w:cstheme="minorHAnsi"/>
          <w:lang w:bidi="ar-SA"/>
        </w:rPr>
        <w:t xml:space="preserve">, </w:t>
      </w:r>
      <w:r w:rsidRPr="000B488D">
        <w:rPr>
          <w:rFonts w:asciiTheme="minorHAnsi" w:hAnsiTheme="minorHAnsi" w:cstheme="minorHAnsi"/>
        </w:rPr>
        <w:t>418-496-0528</w:t>
      </w:r>
    </w:p>
    <w:p w14:paraId="32064CBA" w14:textId="77777777" w:rsidR="003C37BB" w:rsidRPr="008C068A" w:rsidRDefault="003C37BB" w:rsidP="003C37BB">
      <w:pPr>
        <w:jc w:val="both"/>
        <w:rPr>
          <w:lang w:bidi="ar-SA"/>
        </w:rPr>
      </w:pPr>
    </w:p>
    <w:p w14:paraId="36BA3857" w14:textId="48F70579" w:rsidR="003C37BB" w:rsidRPr="00F34067" w:rsidRDefault="003C37BB" w:rsidP="003C37BB">
      <w:pPr>
        <w:pStyle w:val="Titre1"/>
        <w:jc w:val="center"/>
      </w:pPr>
      <w:r>
        <w:t>Bon</w:t>
      </w:r>
      <w:r w:rsidR="00870594">
        <w:t xml:space="preserve">ne saison </w:t>
      </w:r>
      <w:r w:rsidRPr="00C21BF6">
        <w:t>!</w:t>
      </w:r>
      <w:bookmarkEnd w:id="0"/>
    </w:p>
    <w:p w14:paraId="211020FF" w14:textId="77777777" w:rsidR="003C37BB" w:rsidRPr="00F34067" w:rsidRDefault="003C37BB" w:rsidP="003C37BB">
      <w:pPr>
        <w:rPr>
          <w:rFonts w:asciiTheme="minorHAnsi" w:eastAsiaTheme="minorEastAsia" w:hAnsiTheme="minorHAnsi" w:cstheme="minorHAnsi"/>
          <w:b/>
          <w:i/>
          <w:noProof/>
          <w:color w:val="000000"/>
          <w:lang w:bidi="ar-SA"/>
        </w:rPr>
      </w:pPr>
      <w:r w:rsidRPr="00F34067">
        <w:rPr>
          <w:rFonts w:asciiTheme="minorHAnsi" w:eastAsiaTheme="minorEastAsia" w:hAnsiTheme="minorHAnsi" w:cstheme="minorHAnsi"/>
          <w:b/>
          <w:i/>
          <w:noProof/>
          <w:color w:val="000000"/>
        </w:rPr>
        <w:t>Stéphanie Tellier, agr., M.Sc.</w:t>
      </w:r>
    </w:p>
    <w:p w14:paraId="02CEA3BE" w14:textId="77777777" w:rsidR="003C37BB" w:rsidRPr="00F34067" w:rsidRDefault="003C37BB" w:rsidP="003C37BB">
      <w:pPr>
        <w:rPr>
          <w:rFonts w:asciiTheme="minorHAnsi" w:eastAsiaTheme="minorEastAsia" w:hAnsiTheme="minorHAnsi" w:cstheme="minorHAnsi"/>
          <w:noProof/>
          <w:color w:val="000000"/>
        </w:rPr>
      </w:pPr>
      <w:r w:rsidRPr="00F34067">
        <w:rPr>
          <w:rFonts w:asciiTheme="minorHAnsi" w:eastAsiaTheme="minorEastAsia" w:hAnsiTheme="minorHAnsi" w:cstheme="minorHAnsi"/>
          <w:noProof/>
          <w:color w:val="000000"/>
        </w:rPr>
        <w:t>Conseillère régionale petits fruits et arbres fruitiers</w:t>
      </w:r>
    </w:p>
    <w:p w14:paraId="4C6C5FFA" w14:textId="77777777" w:rsidR="003C37BB" w:rsidRPr="00F34067" w:rsidRDefault="00000000" w:rsidP="003C37BB">
      <w:pPr>
        <w:rPr>
          <w:rFonts w:asciiTheme="minorHAnsi" w:eastAsiaTheme="minorEastAsia" w:hAnsiTheme="minorHAnsi" w:cstheme="minorHAnsi"/>
          <w:noProof/>
        </w:rPr>
      </w:pPr>
      <w:hyperlink r:id="rId25" w:tooltip="blocked::mailto:stephanie.tellier@mapaq.gouv.qc.ca&#10;mailto:stephanie.tellier@mapaq.gouv.qc.ca" w:history="1">
        <w:r w:rsidR="003C37BB" w:rsidRPr="00F34067">
          <w:rPr>
            <w:rStyle w:val="Lienhypertexte"/>
            <w:rFonts w:asciiTheme="minorHAnsi" w:eastAsiaTheme="minorEastAsia" w:hAnsiTheme="minorHAnsi" w:cstheme="minorHAnsi"/>
            <w:noProof/>
            <w:color w:val="000000"/>
          </w:rPr>
          <w:t>stephanie.tellier@mapaq.gouv.qc.ca</w:t>
        </w:r>
      </w:hyperlink>
      <w:r w:rsidR="003C37BB">
        <w:rPr>
          <w:rFonts w:asciiTheme="minorHAnsi" w:eastAsiaTheme="minorEastAsia" w:hAnsiTheme="minorHAnsi" w:cstheme="minorHAnsi"/>
          <w:noProof/>
        </w:rPr>
        <w:t xml:space="preserve"> </w:t>
      </w:r>
    </w:p>
    <w:p w14:paraId="174DDE22" w14:textId="7E68B3B5" w:rsidR="00F34067" w:rsidRPr="003C37BB" w:rsidRDefault="003C37BB" w:rsidP="00677B0A">
      <w:pPr>
        <w:rPr>
          <w:rFonts w:asciiTheme="minorHAnsi" w:eastAsiaTheme="minorEastAsia" w:hAnsiTheme="minorHAnsi" w:cstheme="minorHAnsi"/>
          <w:noProof/>
          <w:color w:val="000000"/>
        </w:rPr>
        <w:sectPr w:rsidR="00F34067" w:rsidRPr="003C37BB" w:rsidSect="00DC72FE">
          <w:headerReference w:type="default" r:id="rId26"/>
          <w:footerReference w:type="default" r:id="rId27"/>
          <w:headerReference w:type="first" r:id="rId28"/>
          <w:footerReference w:type="first" r:id="rId29"/>
          <w:pgSz w:w="12240" w:h="15840"/>
          <w:pgMar w:top="1134" w:right="851" w:bottom="851" w:left="851" w:header="737" w:footer="737" w:gutter="0"/>
          <w:cols w:space="720"/>
          <w:titlePg/>
          <w:docGrid w:linePitch="299"/>
        </w:sectPr>
      </w:pPr>
      <w:r w:rsidRPr="00AC624C">
        <w:rPr>
          <w:rFonts w:asciiTheme="minorHAnsi" w:eastAsiaTheme="minorEastAsia" w:hAnsiTheme="minorHAnsi" w:cstheme="minorHAnsi"/>
          <w:noProof/>
          <w:color w:val="000000"/>
        </w:rPr>
        <w:t>Cellulaire : (418) 558-11</w:t>
      </w:r>
      <w:r>
        <w:rPr>
          <w:rFonts w:asciiTheme="minorHAnsi" w:eastAsiaTheme="minorEastAsia" w:hAnsiTheme="minorHAnsi" w:cstheme="minorHAnsi"/>
          <w:noProof/>
          <w:color w:val="000000"/>
        </w:rPr>
        <w:t>38</w:t>
      </w:r>
    </w:p>
    <w:p w14:paraId="7BEB20CB" w14:textId="2FC74792" w:rsidR="003C37BB" w:rsidRPr="003C37BB" w:rsidRDefault="003C37BB" w:rsidP="00861D27">
      <w:pPr>
        <w:tabs>
          <w:tab w:val="left" w:pos="2268"/>
        </w:tabs>
      </w:pPr>
    </w:p>
    <w:sectPr w:rsidR="003C37BB" w:rsidRPr="003C37BB" w:rsidSect="00880B02">
      <w:footerReference w:type="default" r:id="rId30"/>
      <w:pgSz w:w="12240" w:h="15840" w:code="1"/>
      <w:pgMar w:top="1134" w:right="851" w:bottom="851" w:left="85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3B1F" w14:textId="77777777" w:rsidR="00430940" w:rsidRDefault="00430940">
      <w:pPr>
        <w:spacing w:before="0" w:line="240" w:lineRule="auto"/>
      </w:pPr>
      <w:r>
        <w:separator/>
      </w:r>
    </w:p>
  </w:endnote>
  <w:endnote w:type="continuationSeparator" w:id="0">
    <w:p w14:paraId="1F154E2C" w14:textId="77777777" w:rsidR="00430940" w:rsidRDefault="004309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Nunito Sans Light">
    <w:altName w:val="Nunito Sans Light"/>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881217"/>
      <w:docPartObj>
        <w:docPartGallery w:val="Page Numbers (Bottom of Page)"/>
        <w:docPartUnique/>
      </w:docPartObj>
    </w:sdtPr>
    <w:sdtContent>
      <w:p w14:paraId="03A20511" w14:textId="40C8CAD1" w:rsidR="006717FF" w:rsidRDefault="00641E5B" w:rsidP="00641E5B">
        <w:pPr>
          <w:pStyle w:val="Pieddepag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940540"/>
      <w:docPartObj>
        <w:docPartGallery w:val="Page Numbers (Bottom of Page)"/>
        <w:docPartUnique/>
      </w:docPartObj>
    </w:sdtPr>
    <w:sdtContent>
      <w:p w14:paraId="3FF90FBF" w14:textId="2A449D37" w:rsidR="00641E5B" w:rsidRDefault="00641E5B">
        <w:pPr>
          <w:pStyle w:val="Pieddepage"/>
          <w:jc w:val="right"/>
        </w:pPr>
        <w:r>
          <w:fldChar w:fldCharType="begin"/>
        </w:r>
        <w:r>
          <w:instrText>PAGE   \* MERGEFORMAT</w:instrText>
        </w:r>
        <w:r>
          <w:fldChar w:fldCharType="separate"/>
        </w:r>
        <w:r>
          <w:t>2</w:t>
        </w:r>
        <w:r>
          <w:fldChar w:fldCharType="end"/>
        </w:r>
      </w:p>
    </w:sdtContent>
  </w:sdt>
  <w:p w14:paraId="31D12805" w14:textId="77777777" w:rsidR="00641E5B" w:rsidRDefault="00641E5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3028" w14:textId="58F22CFD" w:rsidR="006717FF" w:rsidRDefault="006717FF" w:rsidP="006717F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CB30" w14:textId="77777777" w:rsidR="00430940" w:rsidRDefault="00430940">
      <w:pPr>
        <w:spacing w:before="0" w:line="240" w:lineRule="auto"/>
      </w:pPr>
      <w:r>
        <w:separator/>
      </w:r>
    </w:p>
  </w:footnote>
  <w:footnote w:type="continuationSeparator" w:id="0">
    <w:p w14:paraId="5C91230C" w14:textId="77777777" w:rsidR="00430940" w:rsidRDefault="004309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42FF" w14:textId="48007BEB" w:rsidR="00295325" w:rsidRDefault="00295325" w:rsidP="001738E9">
    <w:pPr>
      <w:spacing w:line="14" w:lineRule="auto"/>
      <w:jc w:val="both"/>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5B19" w14:textId="578511F7" w:rsidR="00DC72FE" w:rsidRDefault="00A84B13">
    <w:pPr>
      <w:pStyle w:val="En-tte"/>
    </w:pPr>
    <w:r>
      <w:rPr>
        <w:noProof/>
      </w:rPr>
      <w:drawing>
        <wp:anchor distT="0" distB="0" distL="114300" distR="114300" simplePos="0" relativeHeight="251658752" behindDoc="0" locked="0" layoutInCell="1" allowOverlap="1" wp14:anchorId="270F173C" wp14:editId="4EADC267">
          <wp:simplePos x="0" y="0"/>
          <wp:positionH relativeFrom="column">
            <wp:posOffset>-525145</wp:posOffset>
          </wp:positionH>
          <wp:positionV relativeFrom="paragraph">
            <wp:posOffset>-467995</wp:posOffset>
          </wp:positionV>
          <wp:extent cx="7738110" cy="1821180"/>
          <wp:effectExtent l="0" t="0" r="0" b="0"/>
          <wp:wrapTopAndBottom/>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38110" cy="1821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4C54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8A4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615B14"/>
    <w:multiLevelType w:val="multilevel"/>
    <w:tmpl w:val="B40CB76E"/>
    <w:numStyleLink w:val="Liste1"/>
  </w:abstractNum>
  <w:abstractNum w:abstractNumId="3" w15:restartNumberingAfterBreak="0">
    <w:nsid w:val="2B146B29"/>
    <w:multiLevelType w:val="hybridMultilevel"/>
    <w:tmpl w:val="6C72AB8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CDC25C9"/>
    <w:multiLevelType w:val="multilevel"/>
    <w:tmpl w:val="B40CB76E"/>
    <w:styleLink w:val="Liste1"/>
    <w:lvl w:ilvl="0">
      <w:numFmt w:val="bullet"/>
      <w:pStyle w:val="Listepuces1"/>
      <w:lvlText w:val=""/>
      <w:lvlJc w:val="left"/>
      <w:pPr>
        <w:ind w:left="698" w:hanging="359"/>
      </w:pPr>
      <w:rPr>
        <w:rFonts w:ascii="Wingdings" w:eastAsia="Wingdings" w:hAnsi="Wingdings" w:cs="Wingdings" w:hint="default"/>
        <w:w w:val="163"/>
        <w:sz w:val="22"/>
        <w:szCs w:val="16"/>
        <w:lang w:val="fr-CA" w:eastAsia="fr-CA" w:bidi="fr-CA"/>
      </w:rPr>
    </w:lvl>
    <w:lvl w:ilvl="1">
      <w:numFmt w:val="bullet"/>
      <w:lvlText w:val=""/>
      <w:lvlJc w:val="left"/>
      <w:pPr>
        <w:ind w:left="952" w:hanging="356"/>
      </w:pPr>
      <w:rPr>
        <w:rFonts w:ascii="Symbol" w:eastAsia="Symbol" w:hAnsi="Symbol" w:cs="Symbol" w:hint="default"/>
        <w:w w:val="100"/>
        <w:sz w:val="22"/>
        <w:szCs w:val="22"/>
        <w:lang w:val="fr-CA" w:eastAsia="fr-CA" w:bidi="fr-CA"/>
      </w:rPr>
    </w:lvl>
    <w:lvl w:ilvl="2">
      <w:numFmt w:val="bullet"/>
      <w:lvlText w:val="•"/>
      <w:lvlJc w:val="left"/>
      <w:pPr>
        <w:ind w:left="2053" w:hanging="356"/>
      </w:pPr>
      <w:rPr>
        <w:rFonts w:hint="default"/>
        <w:lang w:val="fr-CA" w:eastAsia="fr-CA" w:bidi="fr-CA"/>
      </w:rPr>
    </w:lvl>
    <w:lvl w:ilvl="3">
      <w:numFmt w:val="bullet"/>
      <w:lvlText w:val="•"/>
      <w:lvlJc w:val="left"/>
      <w:pPr>
        <w:ind w:left="3146" w:hanging="356"/>
      </w:pPr>
      <w:rPr>
        <w:rFonts w:hint="default"/>
        <w:lang w:val="fr-CA" w:eastAsia="fr-CA" w:bidi="fr-CA"/>
      </w:rPr>
    </w:lvl>
    <w:lvl w:ilvl="4">
      <w:numFmt w:val="bullet"/>
      <w:lvlText w:val="•"/>
      <w:lvlJc w:val="left"/>
      <w:pPr>
        <w:ind w:left="4240" w:hanging="356"/>
      </w:pPr>
      <w:rPr>
        <w:rFonts w:hint="default"/>
        <w:lang w:val="fr-CA" w:eastAsia="fr-CA" w:bidi="fr-CA"/>
      </w:rPr>
    </w:lvl>
    <w:lvl w:ilvl="5">
      <w:numFmt w:val="bullet"/>
      <w:lvlText w:val="•"/>
      <w:lvlJc w:val="left"/>
      <w:pPr>
        <w:ind w:left="5333" w:hanging="356"/>
      </w:pPr>
      <w:rPr>
        <w:rFonts w:hint="default"/>
        <w:lang w:val="fr-CA" w:eastAsia="fr-CA" w:bidi="fr-CA"/>
      </w:rPr>
    </w:lvl>
    <w:lvl w:ilvl="6">
      <w:numFmt w:val="bullet"/>
      <w:lvlText w:val="•"/>
      <w:lvlJc w:val="left"/>
      <w:pPr>
        <w:ind w:left="6426" w:hanging="356"/>
      </w:pPr>
      <w:rPr>
        <w:rFonts w:hint="default"/>
        <w:lang w:val="fr-CA" w:eastAsia="fr-CA" w:bidi="fr-CA"/>
      </w:rPr>
    </w:lvl>
    <w:lvl w:ilvl="7">
      <w:numFmt w:val="bullet"/>
      <w:lvlText w:val="•"/>
      <w:lvlJc w:val="left"/>
      <w:pPr>
        <w:ind w:left="7520" w:hanging="356"/>
      </w:pPr>
      <w:rPr>
        <w:rFonts w:hint="default"/>
        <w:lang w:val="fr-CA" w:eastAsia="fr-CA" w:bidi="fr-CA"/>
      </w:rPr>
    </w:lvl>
    <w:lvl w:ilvl="8">
      <w:numFmt w:val="bullet"/>
      <w:lvlText w:val="•"/>
      <w:lvlJc w:val="left"/>
      <w:pPr>
        <w:ind w:left="8613" w:hanging="356"/>
      </w:pPr>
      <w:rPr>
        <w:rFonts w:hint="default"/>
        <w:lang w:val="fr-CA" w:eastAsia="fr-CA" w:bidi="fr-CA"/>
      </w:rPr>
    </w:lvl>
  </w:abstractNum>
  <w:abstractNum w:abstractNumId="5" w15:restartNumberingAfterBreak="0">
    <w:nsid w:val="337434D9"/>
    <w:multiLevelType w:val="hybridMultilevel"/>
    <w:tmpl w:val="3216DE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9D14B3C"/>
    <w:multiLevelType w:val="hybridMultilevel"/>
    <w:tmpl w:val="1D022DAE"/>
    <w:lvl w:ilvl="0" w:tplc="1CBA55A8">
      <w:start w:val="1"/>
      <w:numFmt w:val="bullet"/>
      <w:pStyle w:val="Listepucessecondaire"/>
      <w:lvlText w:val="o"/>
      <w:lvlJc w:val="left"/>
      <w:pPr>
        <w:ind w:left="1315" w:hanging="360"/>
      </w:pPr>
      <w:rPr>
        <w:rFonts w:ascii="Courier New" w:hAnsi="Courier New" w:cs="Courier New"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DA05635"/>
    <w:multiLevelType w:val="hybridMultilevel"/>
    <w:tmpl w:val="31C4936C"/>
    <w:lvl w:ilvl="0" w:tplc="7BF02802">
      <w:numFmt w:val="bullet"/>
      <w:lvlText w:val="-"/>
      <w:lvlJc w:val="left"/>
      <w:pPr>
        <w:ind w:left="720" w:hanging="360"/>
      </w:pPr>
      <w:rPr>
        <w:rFonts w:ascii="Arial" w:eastAsia="Times New Roman" w:hAnsi="Arial" w:cs="Aria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F833BA"/>
    <w:multiLevelType w:val="hybridMultilevel"/>
    <w:tmpl w:val="C7D48C08"/>
    <w:lvl w:ilvl="0" w:tplc="9FAAADA6">
      <w:numFmt w:val="bullet"/>
      <w:lvlText w:val=""/>
      <w:lvlJc w:val="left"/>
      <w:pPr>
        <w:ind w:left="698" w:hanging="359"/>
      </w:pPr>
      <w:rPr>
        <w:rFonts w:ascii="Wingdings" w:eastAsia="Wingdings" w:hAnsi="Wingdings" w:cs="Wingdings" w:hint="default"/>
        <w:w w:val="163"/>
        <w:sz w:val="16"/>
        <w:szCs w:val="16"/>
        <w:lang w:val="fr-CA" w:eastAsia="fr-CA" w:bidi="fr-CA"/>
      </w:rPr>
    </w:lvl>
    <w:lvl w:ilvl="1" w:tplc="9CE8E1BE">
      <w:numFmt w:val="bullet"/>
      <w:lvlText w:val=""/>
      <w:lvlJc w:val="left"/>
      <w:pPr>
        <w:ind w:left="952" w:hanging="356"/>
      </w:pPr>
      <w:rPr>
        <w:rFonts w:ascii="Symbol" w:eastAsia="Symbol" w:hAnsi="Symbol" w:cs="Symbol" w:hint="default"/>
        <w:w w:val="100"/>
        <w:sz w:val="22"/>
        <w:szCs w:val="22"/>
        <w:lang w:val="fr-CA" w:eastAsia="fr-CA" w:bidi="fr-CA"/>
      </w:rPr>
    </w:lvl>
    <w:lvl w:ilvl="2" w:tplc="FC0612CA">
      <w:numFmt w:val="bullet"/>
      <w:lvlText w:val="•"/>
      <w:lvlJc w:val="left"/>
      <w:pPr>
        <w:ind w:left="2053" w:hanging="356"/>
      </w:pPr>
      <w:rPr>
        <w:rFonts w:hint="default"/>
        <w:lang w:val="fr-CA" w:eastAsia="fr-CA" w:bidi="fr-CA"/>
      </w:rPr>
    </w:lvl>
    <w:lvl w:ilvl="3" w:tplc="2110ABFA">
      <w:numFmt w:val="bullet"/>
      <w:lvlText w:val="•"/>
      <w:lvlJc w:val="left"/>
      <w:pPr>
        <w:ind w:left="3146" w:hanging="356"/>
      </w:pPr>
      <w:rPr>
        <w:rFonts w:hint="default"/>
        <w:lang w:val="fr-CA" w:eastAsia="fr-CA" w:bidi="fr-CA"/>
      </w:rPr>
    </w:lvl>
    <w:lvl w:ilvl="4" w:tplc="4C12DEE4">
      <w:numFmt w:val="bullet"/>
      <w:lvlText w:val="•"/>
      <w:lvlJc w:val="left"/>
      <w:pPr>
        <w:ind w:left="4240" w:hanging="356"/>
      </w:pPr>
      <w:rPr>
        <w:rFonts w:hint="default"/>
        <w:lang w:val="fr-CA" w:eastAsia="fr-CA" w:bidi="fr-CA"/>
      </w:rPr>
    </w:lvl>
    <w:lvl w:ilvl="5" w:tplc="59E4E99A">
      <w:numFmt w:val="bullet"/>
      <w:lvlText w:val="•"/>
      <w:lvlJc w:val="left"/>
      <w:pPr>
        <w:ind w:left="5333" w:hanging="356"/>
      </w:pPr>
      <w:rPr>
        <w:rFonts w:hint="default"/>
        <w:lang w:val="fr-CA" w:eastAsia="fr-CA" w:bidi="fr-CA"/>
      </w:rPr>
    </w:lvl>
    <w:lvl w:ilvl="6" w:tplc="7D769504">
      <w:numFmt w:val="bullet"/>
      <w:lvlText w:val="•"/>
      <w:lvlJc w:val="left"/>
      <w:pPr>
        <w:ind w:left="6426" w:hanging="356"/>
      </w:pPr>
      <w:rPr>
        <w:rFonts w:hint="default"/>
        <w:lang w:val="fr-CA" w:eastAsia="fr-CA" w:bidi="fr-CA"/>
      </w:rPr>
    </w:lvl>
    <w:lvl w:ilvl="7" w:tplc="27DEB292">
      <w:numFmt w:val="bullet"/>
      <w:lvlText w:val="•"/>
      <w:lvlJc w:val="left"/>
      <w:pPr>
        <w:ind w:left="7520" w:hanging="356"/>
      </w:pPr>
      <w:rPr>
        <w:rFonts w:hint="default"/>
        <w:lang w:val="fr-CA" w:eastAsia="fr-CA" w:bidi="fr-CA"/>
      </w:rPr>
    </w:lvl>
    <w:lvl w:ilvl="8" w:tplc="066235FC">
      <w:numFmt w:val="bullet"/>
      <w:lvlText w:val="•"/>
      <w:lvlJc w:val="left"/>
      <w:pPr>
        <w:ind w:left="8613" w:hanging="356"/>
      </w:pPr>
      <w:rPr>
        <w:rFonts w:hint="default"/>
        <w:lang w:val="fr-CA" w:eastAsia="fr-CA" w:bidi="fr-CA"/>
      </w:rPr>
    </w:lvl>
  </w:abstractNum>
  <w:abstractNum w:abstractNumId="9" w15:restartNumberingAfterBreak="0">
    <w:nsid w:val="66F47177"/>
    <w:multiLevelType w:val="hybridMultilevel"/>
    <w:tmpl w:val="618A60C8"/>
    <w:lvl w:ilvl="0" w:tplc="38DE194C">
      <w:start w:val="1"/>
      <w:numFmt w:val="decimal"/>
      <w:lvlText w:val="%1)"/>
      <w:lvlJc w:val="left"/>
      <w:pPr>
        <w:ind w:left="720" w:hanging="360"/>
      </w:pPr>
      <w:rPr>
        <w:rFonts w:asciiTheme="minorHAnsi" w:eastAsia="Calibri" w:hAnsiTheme="minorHAnsi" w:cstheme="minorHAnsi" w:hint="default"/>
        <w:b/>
        <w:bCs/>
        <w:sz w:val="22"/>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9464954"/>
    <w:multiLevelType w:val="hybridMultilevel"/>
    <w:tmpl w:val="673A88FA"/>
    <w:lvl w:ilvl="0" w:tplc="275E92FC">
      <w:start w:val="27"/>
      <w:numFmt w:val="bullet"/>
      <w:lvlText w:val=""/>
      <w:lvlJc w:val="left"/>
      <w:pPr>
        <w:ind w:left="695" w:hanging="360"/>
      </w:pPr>
      <w:rPr>
        <w:rFonts w:ascii="Symbol" w:eastAsia="Calibri" w:hAnsi="Symbol" w:cs="Calibri" w:hint="default"/>
      </w:rPr>
    </w:lvl>
    <w:lvl w:ilvl="1" w:tplc="0C0C0003" w:tentative="1">
      <w:start w:val="1"/>
      <w:numFmt w:val="bullet"/>
      <w:lvlText w:val="o"/>
      <w:lvlJc w:val="left"/>
      <w:pPr>
        <w:ind w:left="1415" w:hanging="360"/>
      </w:pPr>
      <w:rPr>
        <w:rFonts w:ascii="Courier New" w:hAnsi="Courier New" w:cs="Courier New" w:hint="default"/>
      </w:rPr>
    </w:lvl>
    <w:lvl w:ilvl="2" w:tplc="0C0C0005" w:tentative="1">
      <w:start w:val="1"/>
      <w:numFmt w:val="bullet"/>
      <w:lvlText w:val=""/>
      <w:lvlJc w:val="left"/>
      <w:pPr>
        <w:ind w:left="2135" w:hanging="360"/>
      </w:pPr>
      <w:rPr>
        <w:rFonts w:ascii="Wingdings" w:hAnsi="Wingdings" w:hint="default"/>
      </w:rPr>
    </w:lvl>
    <w:lvl w:ilvl="3" w:tplc="0C0C0001" w:tentative="1">
      <w:start w:val="1"/>
      <w:numFmt w:val="bullet"/>
      <w:lvlText w:val=""/>
      <w:lvlJc w:val="left"/>
      <w:pPr>
        <w:ind w:left="2855" w:hanging="360"/>
      </w:pPr>
      <w:rPr>
        <w:rFonts w:ascii="Symbol" w:hAnsi="Symbol" w:hint="default"/>
      </w:rPr>
    </w:lvl>
    <w:lvl w:ilvl="4" w:tplc="0C0C0003" w:tentative="1">
      <w:start w:val="1"/>
      <w:numFmt w:val="bullet"/>
      <w:lvlText w:val="o"/>
      <w:lvlJc w:val="left"/>
      <w:pPr>
        <w:ind w:left="3575" w:hanging="360"/>
      </w:pPr>
      <w:rPr>
        <w:rFonts w:ascii="Courier New" w:hAnsi="Courier New" w:cs="Courier New" w:hint="default"/>
      </w:rPr>
    </w:lvl>
    <w:lvl w:ilvl="5" w:tplc="0C0C0005" w:tentative="1">
      <w:start w:val="1"/>
      <w:numFmt w:val="bullet"/>
      <w:lvlText w:val=""/>
      <w:lvlJc w:val="left"/>
      <w:pPr>
        <w:ind w:left="4295" w:hanging="360"/>
      </w:pPr>
      <w:rPr>
        <w:rFonts w:ascii="Wingdings" w:hAnsi="Wingdings" w:hint="default"/>
      </w:rPr>
    </w:lvl>
    <w:lvl w:ilvl="6" w:tplc="0C0C0001" w:tentative="1">
      <w:start w:val="1"/>
      <w:numFmt w:val="bullet"/>
      <w:lvlText w:val=""/>
      <w:lvlJc w:val="left"/>
      <w:pPr>
        <w:ind w:left="5015" w:hanging="360"/>
      </w:pPr>
      <w:rPr>
        <w:rFonts w:ascii="Symbol" w:hAnsi="Symbol" w:hint="default"/>
      </w:rPr>
    </w:lvl>
    <w:lvl w:ilvl="7" w:tplc="0C0C0003" w:tentative="1">
      <w:start w:val="1"/>
      <w:numFmt w:val="bullet"/>
      <w:lvlText w:val="o"/>
      <w:lvlJc w:val="left"/>
      <w:pPr>
        <w:ind w:left="5735" w:hanging="360"/>
      </w:pPr>
      <w:rPr>
        <w:rFonts w:ascii="Courier New" w:hAnsi="Courier New" w:cs="Courier New" w:hint="default"/>
      </w:rPr>
    </w:lvl>
    <w:lvl w:ilvl="8" w:tplc="0C0C0005" w:tentative="1">
      <w:start w:val="1"/>
      <w:numFmt w:val="bullet"/>
      <w:lvlText w:val=""/>
      <w:lvlJc w:val="left"/>
      <w:pPr>
        <w:ind w:left="6455" w:hanging="360"/>
      </w:pPr>
      <w:rPr>
        <w:rFonts w:ascii="Wingdings" w:hAnsi="Wingdings" w:hint="default"/>
      </w:rPr>
    </w:lvl>
  </w:abstractNum>
  <w:num w:numId="1" w16cid:durableId="340745933">
    <w:abstractNumId w:val="8"/>
  </w:num>
  <w:num w:numId="2" w16cid:durableId="244919506">
    <w:abstractNumId w:val="4"/>
  </w:num>
  <w:num w:numId="3" w16cid:durableId="1037851597">
    <w:abstractNumId w:val="2"/>
  </w:num>
  <w:num w:numId="4" w16cid:durableId="1114979483">
    <w:abstractNumId w:val="6"/>
  </w:num>
  <w:num w:numId="5" w16cid:durableId="1911966041">
    <w:abstractNumId w:val="10"/>
  </w:num>
  <w:num w:numId="6" w16cid:durableId="1163397474">
    <w:abstractNumId w:val="5"/>
  </w:num>
  <w:num w:numId="7" w16cid:durableId="1593315473">
    <w:abstractNumId w:val="7"/>
  </w:num>
  <w:num w:numId="8" w16cid:durableId="908686100">
    <w:abstractNumId w:val="0"/>
  </w:num>
  <w:num w:numId="9" w16cid:durableId="1532718152">
    <w:abstractNumId w:val="9"/>
  </w:num>
  <w:num w:numId="10" w16cid:durableId="492991987">
    <w:abstractNumId w:val="3"/>
  </w:num>
  <w:num w:numId="11" w16cid:durableId="813302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25"/>
    <w:rsid w:val="00003634"/>
    <w:rsid w:val="000220D5"/>
    <w:rsid w:val="00025FC0"/>
    <w:rsid w:val="00027DAB"/>
    <w:rsid w:val="00031A9D"/>
    <w:rsid w:val="000427AC"/>
    <w:rsid w:val="00044487"/>
    <w:rsid w:val="00044F7C"/>
    <w:rsid w:val="00054542"/>
    <w:rsid w:val="00064B2E"/>
    <w:rsid w:val="00066588"/>
    <w:rsid w:val="000729EC"/>
    <w:rsid w:val="00073875"/>
    <w:rsid w:val="00086E85"/>
    <w:rsid w:val="0009528E"/>
    <w:rsid w:val="000A2F85"/>
    <w:rsid w:val="000C24F2"/>
    <w:rsid w:val="000D6008"/>
    <w:rsid w:val="000E7FCB"/>
    <w:rsid w:val="000F62DE"/>
    <w:rsid w:val="001061CA"/>
    <w:rsid w:val="00106D43"/>
    <w:rsid w:val="001171CC"/>
    <w:rsid w:val="00117336"/>
    <w:rsid w:val="001232A3"/>
    <w:rsid w:val="00124681"/>
    <w:rsid w:val="0013082D"/>
    <w:rsid w:val="00147591"/>
    <w:rsid w:val="00147672"/>
    <w:rsid w:val="001628EE"/>
    <w:rsid w:val="001678CF"/>
    <w:rsid w:val="00170B44"/>
    <w:rsid w:val="00171494"/>
    <w:rsid w:val="001738E9"/>
    <w:rsid w:val="00175E7D"/>
    <w:rsid w:val="00193E5D"/>
    <w:rsid w:val="0019553A"/>
    <w:rsid w:val="001A0F5D"/>
    <w:rsid w:val="001A6E54"/>
    <w:rsid w:val="001B179D"/>
    <w:rsid w:val="001B30BC"/>
    <w:rsid w:val="001B7E6A"/>
    <w:rsid w:val="001C6B72"/>
    <w:rsid w:val="001E0236"/>
    <w:rsid w:val="001E696E"/>
    <w:rsid w:val="001E6B13"/>
    <w:rsid w:val="001F25B7"/>
    <w:rsid w:val="001F6D1A"/>
    <w:rsid w:val="00200BAB"/>
    <w:rsid w:val="002213E6"/>
    <w:rsid w:val="0022235E"/>
    <w:rsid w:val="00222D40"/>
    <w:rsid w:val="00227435"/>
    <w:rsid w:val="00240CE7"/>
    <w:rsid w:val="00243171"/>
    <w:rsid w:val="002463B0"/>
    <w:rsid w:val="00262A5C"/>
    <w:rsid w:val="00271E4C"/>
    <w:rsid w:val="00273065"/>
    <w:rsid w:val="00275A39"/>
    <w:rsid w:val="002771D1"/>
    <w:rsid w:val="00287C1D"/>
    <w:rsid w:val="00295325"/>
    <w:rsid w:val="002A2B01"/>
    <w:rsid w:val="002A6CCC"/>
    <w:rsid w:val="002B07AA"/>
    <w:rsid w:val="002B2F69"/>
    <w:rsid w:val="002C7AD0"/>
    <w:rsid w:val="002D103C"/>
    <w:rsid w:val="002D287F"/>
    <w:rsid w:val="002E09AE"/>
    <w:rsid w:val="002E0E00"/>
    <w:rsid w:val="003056DE"/>
    <w:rsid w:val="00311D4C"/>
    <w:rsid w:val="00314A54"/>
    <w:rsid w:val="00335410"/>
    <w:rsid w:val="00343BAD"/>
    <w:rsid w:val="00347787"/>
    <w:rsid w:val="00361A48"/>
    <w:rsid w:val="00381570"/>
    <w:rsid w:val="0038405A"/>
    <w:rsid w:val="003917A1"/>
    <w:rsid w:val="00394510"/>
    <w:rsid w:val="00394EAC"/>
    <w:rsid w:val="003B1918"/>
    <w:rsid w:val="003C3355"/>
    <w:rsid w:val="003C37BB"/>
    <w:rsid w:val="003D3D5A"/>
    <w:rsid w:val="003E1276"/>
    <w:rsid w:val="003E38B3"/>
    <w:rsid w:val="003E3F80"/>
    <w:rsid w:val="00401CD9"/>
    <w:rsid w:val="004045D9"/>
    <w:rsid w:val="004049C3"/>
    <w:rsid w:val="004100C0"/>
    <w:rsid w:val="004123B3"/>
    <w:rsid w:val="0041291F"/>
    <w:rsid w:val="00413267"/>
    <w:rsid w:val="00422363"/>
    <w:rsid w:val="00425429"/>
    <w:rsid w:val="00426D9F"/>
    <w:rsid w:val="00430940"/>
    <w:rsid w:val="00441C3F"/>
    <w:rsid w:val="00444451"/>
    <w:rsid w:val="00450EAC"/>
    <w:rsid w:val="00451AA0"/>
    <w:rsid w:val="004577F4"/>
    <w:rsid w:val="00470035"/>
    <w:rsid w:val="004708FE"/>
    <w:rsid w:val="00474663"/>
    <w:rsid w:val="004775E7"/>
    <w:rsid w:val="00486B90"/>
    <w:rsid w:val="004A6CD2"/>
    <w:rsid w:val="004B5165"/>
    <w:rsid w:val="004C07F9"/>
    <w:rsid w:val="004E00C5"/>
    <w:rsid w:val="004E0BF9"/>
    <w:rsid w:val="004F5247"/>
    <w:rsid w:val="00512B96"/>
    <w:rsid w:val="0052288C"/>
    <w:rsid w:val="00527567"/>
    <w:rsid w:val="00531C3F"/>
    <w:rsid w:val="005367CF"/>
    <w:rsid w:val="00536E6A"/>
    <w:rsid w:val="00545653"/>
    <w:rsid w:val="00585EB1"/>
    <w:rsid w:val="005872AE"/>
    <w:rsid w:val="005925D6"/>
    <w:rsid w:val="005926BB"/>
    <w:rsid w:val="005A1299"/>
    <w:rsid w:val="005A177C"/>
    <w:rsid w:val="005A1DE8"/>
    <w:rsid w:val="005A1F10"/>
    <w:rsid w:val="005B73D9"/>
    <w:rsid w:val="005C0FAD"/>
    <w:rsid w:val="005C7149"/>
    <w:rsid w:val="005F0163"/>
    <w:rsid w:val="005F4580"/>
    <w:rsid w:val="00601C30"/>
    <w:rsid w:val="0062008A"/>
    <w:rsid w:val="00630D47"/>
    <w:rsid w:val="00641E5B"/>
    <w:rsid w:val="00643267"/>
    <w:rsid w:val="00656455"/>
    <w:rsid w:val="0066572D"/>
    <w:rsid w:val="006717FF"/>
    <w:rsid w:val="00677B0A"/>
    <w:rsid w:val="00687AB2"/>
    <w:rsid w:val="0069233D"/>
    <w:rsid w:val="00692860"/>
    <w:rsid w:val="00697B37"/>
    <w:rsid w:val="006A097E"/>
    <w:rsid w:val="006A0A8C"/>
    <w:rsid w:val="006D0A64"/>
    <w:rsid w:val="006D3B66"/>
    <w:rsid w:val="006D5AF4"/>
    <w:rsid w:val="006E046D"/>
    <w:rsid w:val="006F1748"/>
    <w:rsid w:val="00711E76"/>
    <w:rsid w:val="00713AC4"/>
    <w:rsid w:val="007143D3"/>
    <w:rsid w:val="00726FA0"/>
    <w:rsid w:val="00742C27"/>
    <w:rsid w:val="0074503E"/>
    <w:rsid w:val="00745FB8"/>
    <w:rsid w:val="007738B4"/>
    <w:rsid w:val="00773C69"/>
    <w:rsid w:val="007766D7"/>
    <w:rsid w:val="00793866"/>
    <w:rsid w:val="00797E53"/>
    <w:rsid w:val="007A0C1E"/>
    <w:rsid w:val="007B6D43"/>
    <w:rsid w:val="007C5F3E"/>
    <w:rsid w:val="007E5487"/>
    <w:rsid w:val="007E6323"/>
    <w:rsid w:val="007F1162"/>
    <w:rsid w:val="007F12AB"/>
    <w:rsid w:val="007F1398"/>
    <w:rsid w:val="00812AA7"/>
    <w:rsid w:val="00816222"/>
    <w:rsid w:val="00836E3C"/>
    <w:rsid w:val="00844256"/>
    <w:rsid w:val="008447C0"/>
    <w:rsid w:val="008536D5"/>
    <w:rsid w:val="00854737"/>
    <w:rsid w:val="0085569C"/>
    <w:rsid w:val="00861D27"/>
    <w:rsid w:val="00870594"/>
    <w:rsid w:val="00880B02"/>
    <w:rsid w:val="00882DA0"/>
    <w:rsid w:val="008A3DC1"/>
    <w:rsid w:val="008C068A"/>
    <w:rsid w:val="008C43C2"/>
    <w:rsid w:val="008C45C0"/>
    <w:rsid w:val="008C5105"/>
    <w:rsid w:val="008D4BF5"/>
    <w:rsid w:val="008D5E20"/>
    <w:rsid w:val="008E2C2A"/>
    <w:rsid w:val="008E58D6"/>
    <w:rsid w:val="0090489E"/>
    <w:rsid w:val="00913CF0"/>
    <w:rsid w:val="00915074"/>
    <w:rsid w:val="00916792"/>
    <w:rsid w:val="00920257"/>
    <w:rsid w:val="0092539F"/>
    <w:rsid w:val="009317A6"/>
    <w:rsid w:val="00934DE0"/>
    <w:rsid w:val="00937B91"/>
    <w:rsid w:val="009562E1"/>
    <w:rsid w:val="00972623"/>
    <w:rsid w:val="00974D55"/>
    <w:rsid w:val="009B494D"/>
    <w:rsid w:val="009B79FC"/>
    <w:rsid w:val="009B7A4F"/>
    <w:rsid w:val="009D33F7"/>
    <w:rsid w:val="009E4F61"/>
    <w:rsid w:val="00A02046"/>
    <w:rsid w:val="00A06AC4"/>
    <w:rsid w:val="00A10752"/>
    <w:rsid w:val="00A1234E"/>
    <w:rsid w:val="00A12B23"/>
    <w:rsid w:val="00A36494"/>
    <w:rsid w:val="00A6241D"/>
    <w:rsid w:val="00A66723"/>
    <w:rsid w:val="00A669BA"/>
    <w:rsid w:val="00A811DB"/>
    <w:rsid w:val="00A84B13"/>
    <w:rsid w:val="00A87A03"/>
    <w:rsid w:val="00A90C94"/>
    <w:rsid w:val="00A91A0D"/>
    <w:rsid w:val="00A92598"/>
    <w:rsid w:val="00A93193"/>
    <w:rsid w:val="00AA134F"/>
    <w:rsid w:val="00AA4F6C"/>
    <w:rsid w:val="00AB0D17"/>
    <w:rsid w:val="00AB419A"/>
    <w:rsid w:val="00AB6EE9"/>
    <w:rsid w:val="00AC5CE4"/>
    <w:rsid w:val="00AD62A1"/>
    <w:rsid w:val="00AF002C"/>
    <w:rsid w:val="00AF4FA9"/>
    <w:rsid w:val="00AF70D4"/>
    <w:rsid w:val="00B048C4"/>
    <w:rsid w:val="00B06B56"/>
    <w:rsid w:val="00B12F93"/>
    <w:rsid w:val="00B21675"/>
    <w:rsid w:val="00B243EC"/>
    <w:rsid w:val="00B24DDD"/>
    <w:rsid w:val="00B3315B"/>
    <w:rsid w:val="00B4407A"/>
    <w:rsid w:val="00B46107"/>
    <w:rsid w:val="00B473AE"/>
    <w:rsid w:val="00B50543"/>
    <w:rsid w:val="00B556C3"/>
    <w:rsid w:val="00B70E1E"/>
    <w:rsid w:val="00B77074"/>
    <w:rsid w:val="00B805CD"/>
    <w:rsid w:val="00B85C25"/>
    <w:rsid w:val="00BC7550"/>
    <w:rsid w:val="00BD2FE1"/>
    <w:rsid w:val="00BD4729"/>
    <w:rsid w:val="00BF0B37"/>
    <w:rsid w:val="00C0053C"/>
    <w:rsid w:val="00C056BF"/>
    <w:rsid w:val="00C12651"/>
    <w:rsid w:val="00C12A0F"/>
    <w:rsid w:val="00C21BF6"/>
    <w:rsid w:val="00C25161"/>
    <w:rsid w:val="00C32FB8"/>
    <w:rsid w:val="00C3573C"/>
    <w:rsid w:val="00C371AD"/>
    <w:rsid w:val="00C37B94"/>
    <w:rsid w:val="00C41ECD"/>
    <w:rsid w:val="00C510B3"/>
    <w:rsid w:val="00C6133E"/>
    <w:rsid w:val="00C64F65"/>
    <w:rsid w:val="00C82D4C"/>
    <w:rsid w:val="00C91932"/>
    <w:rsid w:val="00C91AD8"/>
    <w:rsid w:val="00CB0042"/>
    <w:rsid w:val="00CB1351"/>
    <w:rsid w:val="00CB6768"/>
    <w:rsid w:val="00CC613E"/>
    <w:rsid w:val="00CD45C6"/>
    <w:rsid w:val="00CE4BB8"/>
    <w:rsid w:val="00CE764E"/>
    <w:rsid w:val="00CF1799"/>
    <w:rsid w:val="00D0459D"/>
    <w:rsid w:val="00D0469B"/>
    <w:rsid w:val="00D26AA1"/>
    <w:rsid w:val="00D428AE"/>
    <w:rsid w:val="00D45EB6"/>
    <w:rsid w:val="00D5474B"/>
    <w:rsid w:val="00D55FF0"/>
    <w:rsid w:val="00D73BBA"/>
    <w:rsid w:val="00D7458A"/>
    <w:rsid w:val="00D82621"/>
    <w:rsid w:val="00D836FC"/>
    <w:rsid w:val="00D83CF6"/>
    <w:rsid w:val="00D92473"/>
    <w:rsid w:val="00D926DC"/>
    <w:rsid w:val="00D959D2"/>
    <w:rsid w:val="00DA35D6"/>
    <w:rsid w:val="00DB7387"/>
    <w:rsid w:val="00DC72FE"/>
    <w:rsid w:val="00DD07F0"/>
    <w:rsid w:val="00DD220A"/>
    <w:rsid w:val="00DD279E"/>
    <w:rsid w:val="00DE1D2D"/>
    <w:rsid w:val="00DE6C72"/>
    <w:rsid w:val="00DF52C6"/>
    <w:rsid w:val="00DF5DC1"/>
    <w:rsid w:val="00E010AC"/>
    <w:rsid w:val="00E030DF"/>
    <w:rsid w:val="00E121A6"/>
    <w:rsid w:val="00E20C37"/>
    <w:rsid w:val="00E26A5F"/>
    <w:rsid w:val="00E3585E"/>
    <w:rsid w:val="00E5294F"/>
    <w:rsid w:val="00E52FAF"/>
    <w:rsid w:val="00E565C4"/>
    <w:rsid w:val="00E93AA5"/>
    <w:rsid w:val="00E95175"/>
    <w:rsid w:val="00E96464"/>
    <w:rsid w:val="00EA1CAE"/>
    <w:rsid w:val="00EB061B"/>
    <w:rsid w:val="00EC206E"/>
    <w:rsid w:val="00EC45F1"/>
    <w:rsid w:val="00ED0DB6"/>
    <w:rsid w:val="00ED77CA"/>
    <w:rsid w:val="00EF4782"/>
    <w:rsid w:val="00EF4B4B"/>
    <w:rsid w:val="00F00D27"/>
    <w:rsid w:val="00F31692"/>
    <w:rsid w:val="00F31ECA"/>
    <w:rsid w:val="00F34067"/>
    <w:rsid w:val="00F40739"/>
    <w:rsid w:val="00F54A70"/>
    <w:rsid w:val="00F60EC2"/>
    <w:rsid w:val="00F6313D"/>
    <w:rsid w:val="00F63F07"/>
    <w:rsid w:val="00F653F8"/>
    <w:rsid w:val="00F772FC"/>
    <w:rsid w:val="00F86A43"/>
    <w:rsid w:val="00F92854"/>
    <w:rsid w:val="00F95426"/>
    <w:rsid w:val="00F97374"/>
    <w:rsid w:val="00FB258B"/>
    <w:rsid w:val="00FB7267"/>
    <w:rsid w:val="00FC0383"/>
    <w:rsid w:val="00FC0459"/>
    <w:rsid w:val="00FC0D3F"/>
    <w:rsid w:val="00FD6D1D"/>
    <w:rsid w:val="00FE284A"/>
    <w:rsid w:val="00FE7889"/>
    <w:rsid w:val="00FF42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42B7"/>
  <w15:docId w15:val="{7007CF9D-728D-4F04-A721-2869FCA1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C3"/>
    <w:pPr>
      <w:spacing w:before="120" w:line="260" w:lineRule="atLeast"/>
    </w:pPr>
    <w:rPr>
      <w:rFonts w:ascii="Calibri" w:eastAsia="Calibri" w:hAnsi="Calibri" w:cs="Calibri"/>
      <w:lang w:val="fr-CA" w:eastAsia="fr-CA" w:bidi="fr-CA"/>
    </w:rPr>
  </w:style>
  <w:style w:type="paragraph" w:styleId="Titre1">
    <w:name w:val="heading 1"/>
    <w:basedOn w:val="Normal"/>
    <w:next w:val="Normal"/>
    <w:uiPriority w:val="9"/>
    <w:qFormat/>
    <w:rsid w:val="00DC72FE"/>
    <w:pPr>
      <w:spacing w:before="240" w:after="240"/>
      <w:ind w:left="-170"/>
      <w:outlineLvl w:val="0"/>
    </w:pPr>
    <w:rPr>
      <w:rFonts w:ascii="Nunito" w:eastAsia="Cambria" w:hAnsi="Nunito" w:cs="Cambria"/>
      <w:b/>
      <w:bCs/>
      <w:color w:val="22A349"/>
      <w:sz w:val="28"/>
      <w:szCs w:val="28"/>
    </w:rPr>
  </w:style>
  <w:style w:type="paragraph" w:styleId="Titre2">
    <w:name w:val="heading 2"/>
    <w:basedOn w:val="Normal"/>
    <w:next w:val="Normal"/>
    <w:link w:val="Titre2Car"/>
    <w:uiPriority w:val="9"/>
    <w:unhideWhenUsed/>
    <w:qFormat/>
    <w:rsid w:val="00287C1D"/>
    <w:pPr>
      <w:keepNext/>
      <w:widowControl/>
      <w:spacing w:before="360"/>
      <w:ind w:left="-170"/>
      <w:outlineLvl w:val="1"/>
    </w:pPr>
    <w:rPr>
      <w:rFonts w:ascii="Nunito Sans Light" w:eastAsia="Cambria" w:hAnsi="Nunito Sans Light" w:cs="Cambria"/>
      <w:bCs/>
      <w:color w:val="22A349"/>
      <w:sz w:val="28"/>
      <w:szCs w:val="26"/>
    </w:rPr>
  </w:style>
  <w:style w:type="paragraph" w:styleId="Titre3">
    <w:name w:val="heading 3"/>
    <w:basedOn w:val="Normal"/>
    <w:next w:val="Normal"/>
    <w:uiPriority w:val="9"/>
    <w:unhideWhenUsed/>
    <w:qFormat/>
    <w:rsid w:val="00DC72FE"/>
    <w:pPr>
      <w:spacing w:before="240"/>
      <w:outlineLvl w:val="2"/>
    </w:pPr>
    <w:rPr>
      <w:rFonts w:ascii="Nunito" w:eastAsia="Cambria" w:hAnsi="Nunito" w:cs="Cambria"/>
      <w:b/>
      <w:bCs/>
      <w:color w:val="781714"/>
      <w:sz w:val="24"/>
      <w:szCs w:val="24"/>
    </w:rPr>
  </w:style>
  <w:style w:type="paragraph" w:styleId="Titre4">
    <w:name w:val="heading 4"/>
    <w:basedOn w:val="Normal"/>
    <w:next w:val="Normal"/>
    <w:link w:val="Titre4Car"/>
    <w:uiPriority w:val="9"/>
    <w:unhideWhenUsed/>
    <w:qFormat/>
    <w:rsid w:val="00E3585E"/>
    <w:pPr>
      <w:keepNext/>
      <w:keepLines/>
      <w:spacing w:before="240" w:after="120"/>
      <w:outlineLvl w:val="3"/>
    </w:pPr>
    <w:rPr>
      <w:rFonts w:ascii="Nunito" w:eastAsiaTheme="majorEastAsia" w:hAnsi="Nunito" w:cstheme="majorBidi"/>
      <w:b/>
      <w:iCs/>
    </w:rPr>
  </w:style>
  <w:style w:type="paragraph" w:styleId="Titre5">
    <w:name w:val="heading 5"/>
    <w:basedOn w:val="Normal"/>
    <w:next w:val="Normal"/>
    <w:link w:val="Titre5Car"/>
    <w:uiPriority w:val="9"/>
    <w:unhideWhenUsed/>
    <w:qFormat/>
    <w:rsid w:val="005C0FAD"/>
    <w:pPr>
      <w:keepNext/>
      <w:keepLines/>
      <w:spacing w:after="60"/>
      <w:outlineLvl w:val="4"/>
    </w:pPr>
    <w:rPr>
      <w:rFonts w:ascii="Nunito" w:eastAsiaTheme="majorEastAsia" w:hAnsi="Nunito" w:cstheme="majorBidi"/>
    </w:rPr>
  </w:style>
  <w:style w:type="paragraph" w:styleId="Titre6">
    <w:name w:val="heading 6"/>
    <w:basedOn w:val="Normal"/>
    <w:next w:val="Normal"/>
    <w:link w:val="Titre6Car"/>
    <w:uiPriority w:val="9"/>
    <w:unhideWhenUsed/>
    <w:rsid w:val="00287C1D"/>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Titre4Car">
    <w:name w:val="Titre 4 Car"/>
    <w:basedOn w:val="Policepardfaut"/>
    <w:link w:val="Titre4"/>
    <w:uiPriority w:val="9"/>
    <w:rsid w:val="00E3585E"/>
    <w:rPr>
      <w:rFonts w:ascii="Nunito" w:eastAsiaTheme="majorEastAsia" w:hAnsi="Nunito" w:cstheme="majorBidi"/>
      <w:b/>
      <w:iCs/>
      <w:lang w:val="fr-CA" w:eastAsia="fr-CA" w:bidi="fr-CA"/>
    </w:rPr>
  </w:style>
  <w:style w:type="paragraph" w:customStyle="1" w:styleId="Textetableaux">
    <w:name w:val="Texte tableaux"/>
    <w:basedOn w:val="Normal"/>
    <w:qFormat/>
    <w:rsid w:val="00C21BF6"/>
    <w:pPr>
      <w:spacing w:before="40"/>
    </w:pPr>
    <w:rPr>
      <w:sz w:val="18"/>
    </w:rPr>
  </w:style>
  <w:style w:type="character" w:styleId="Rfrencelgre">
    <w:name w:val="Subtle Reference"/>
    <w:basedOn w:val="Policepardfaut"/>
    <w:uiPriority w:val="31"/>
    <w:qFormat/>
    <w:rsid w:val="004F5247"/>
    <w:rPr>
      <w:smallCaps/>
      <w:color w:val="5A5A5A" w:themeColor="text1" w:themeTint="A5"/>
    </w:rPr>
  </w:style>
  <w:style w:type="paragraph" w:styleId="En-tte">
    <w:name w:val="header"/>
    <w:basedOn w:val="Normal"/>
    <w:link w:val="En-tteCar"/>
    <w:uiPriority w:val="99"/>
    <w:unhideWhenUsed/>
    <w:rsid w:val="006717FF"/>
    <w:pPr>
      <w:tabs>
        <w:tab w:val="center" w:pos="4320"/>
        <w:tab w:val="right" w:pos="8640"/>
      </w:tabs>
      <w:spacing w:before="0" w:line="240" w:lineRule="auto"/>
    </w:pPr>
  </w:style>
  <w:style w:type="character" w:customStyle="1" w:styleId="En-tteCar">
    <w:name w:val="En-tête Car"/>
    <w:basedOn w:val="Policepardfaut"/>
    <w:link w:val="En-tte"/>
    <w:uiPriority w:val="99"/>
    <w:rsid w:val="006717FF"/>
    <w:rPr>
      <w:rFonts w:ascii="Calibri" w:eastAsia="Calibri" w:hAnsi="Calibri" w:cs="Calibri"/>
      <w:lang w:val="fr-CA" w:eastAsia="fr-CA" w:bidi="fr-CA"/>
    </w:rPr>
  </w:style>
  <w:style w:type="paragraph" w:styleId="Pieddepage">
    <w:name w:val="footer"/>
    <w:basedOn w:val="Normal"/>
    <w:link w:val="PieddepageCar"/>
    <w:uiPriority w:val="99"/>
    <w:unhideWhenUsed/>
    <w:rsid w:val="006717FF"/>
    <w:pPr>
      <w:tabs>
        <w:tab w:val="center" w:pos="4320"/>
        <w:tab w:val="right" w:pos="8640"/>
      </w:tabs>
      <w:spacing w:before="0" w:line="240" w:lineRule="auto"/>
    </w:pPr>
  </w:style>
  <w:style w:type="character" w:customStyle="1" w:styleId="PieddepageCar">
    <w:name w:val="Pied de page Car"/>
    <w:basedOn w:val="Policepardfaut"/>
    <w:link w:val="Pieddepage"/>
    <w:uiPriority w:val="99"/>
    <w:rsid w:val="006717FF"/>
    <w:rPr>
      <w:rFonts w:ascii="Calibri" w:eastAsia="Calibri" w:hAnsi="Calibri" w:cs="Calibri"/>
      <w:lang w:val="fr-CA" w:eastAsia="fr-CA" w:bidi="fr-CA"/>
    </w:rPr>
  </w:style>
  <w:style w:type="numbering" w:customStyle="1" w:styleId="Liste1">
    <w:name w:val="Liste 1"/>
    <w:basedOn w:val="Aucuneliste"/>
    <w:uiPriority w:val="99"/>
    <w:rsid w:val="008E58D6"/>
    <w:pPr>
      <w:numPr>
        <w:numId w:val="2"/>
      </w:numPr>
    </w:pPr>
  </w:style>
  <w:style w:type="paragraph" w:customStyle="1" w:styleId="Listepuces1">
    <w:name w:val="Liste à puces 1"/>
    <w:basedOn w:val="Normal"/>
    <w:qFormat/>
    <w:rsid w:val="009B494D"/>
    <w:pPr>
      <w:numPr>
        <w:numId w:val="3"/>
      </w:numPr>
      <w:tabs>
        <w:tab w:val="left" w:pos="697"/>
        <w:tab w:val="left" w:pos="699"/>
      </w:tabs>
      <w:spacing w:before="50"/>
      <w:ind w:left="584" w:hanging="357"/>
    </w:pPr>
    <w:rPr>
      <w:u w:color="0000FF"/>
    </w:rPr>
  </w:style>
  <w:style w:type="paragraph" w:customStyle="1" w:styleId="Listepucessecondaire">
    <w:name w:val="Liste à puces secondaire"/>
    <w:basedOn w:val="Listepuces1"/>
    <w:qFormat/>
    <w:rsid w:val="009B494D"/>
    <w:pPr>
      <w:numPr>
        <w:numId w:val="4"/>
      </w:numPr>
      <w:ind w:left="924" w:hanging="357"/>
    </w:pPr>
  </w:style>
  <w:style w:type="paragraph" w:customStyle="1" w:styleId="Titrestableaux-graphiques">
    <w:name w:val="Titres tableaux - graphiques"/>
    <w:basedOn w:val="Titre4"/>
    <w:next w:val="Normal"/>
    <w:qFormat/>
    <w:rsid w:val="00D959D2"/>
    <w:pPr>
      <w:widowControl/>
      <w:spacing w:before="360"/>
    </w:pPr>
    <w:rPr>
      <w:b w:val="0"/>
      <w:color w:val="781714"/>
    </w:rPr>
  </w:style>
  <w:style w:type="character" w:customStyle="1" w:styleId="Titre6Car">
    <w:name w:val="Titre 6 Car"/>
    <w:basedOn w:val="Policepardfaut"/>
    <w:link w:val="Titre6"/>
    <w:uiPriority w:val="9"/>
    <w:rsid w:val="00287C1D"/>
    <w:rPr>
      <w:rFonts w:asciiTheme="majorHAnsi" w:eastAsiaTheme="majorEastAsia" w:hAnsiTheme="majorHAnsi" w:cstheme="majorBidi"/>
      <w:color w:val="243F60" w:themeColor="accent1" w:themeShade="7F"/>
      <w:lang w:val="fr-CA" w:eastAsia="fr-CA" w:bidi="fr-CA"/>
    </w:rPr>
  </w:style>
  <w:style w:type="character" w:styleId="Accentuationintense">
    <w:name w:val="Intense Emphasis"/>
    <w:basedOn w:val="Policepardfaut"/>
    <w:uiPriority w:val="21"/>
    <w:rsid w:val="00DC72FE"/>
    <w:rPr>
      <w:i/>
      <w:iCs/>
      <w:color w:val="4F81BD" w:themeColor="accent1"/>
    </w:rPr>
  </w:style>
  <w:style w:type="paragraph" w:styleId="Sansinterligne">
    <w:name w:val="No Spacing"/>
    <w:uiPriority w:val="1"/>
    <w:rsid w:val="00287C1D"/>
    <w:rPr>
      <w:rFonts w:ascii="Calibri" w:eastAsia="Calibri" w:hAnsi="Calibri" w:cs="Calibri"/>
      <w:lang w:val="fr-CA" w:eastAsia="fr-CA" w:bidi="fr-CA"/>
    </w:rPr>
  </w:style>
  <w:style w:type="character" w:customStyle="1" w:styleId="Titre5Car">
    <w:name w:val="Titre 5 Car"/>
    <w:basedOn w:val="Policepardfaut"/>
    <w:link w:val="Titre5"/>
    <w:uiPriority w:val="9"/>
    <w:rsid w:val="005C0FAD"/>
    <w:rPr>
      <w:rFonts w:ascii="Nunito" w:eastAsiaTheme="majorEastAsia" w:hAnsi="Nunito" w:cstheme="majorBidi"/>
      <w:lang w:val="fr-CA" w:eastAsia="fr-CA" w:bidi="fr-CA"/>
    </w:rPr>
  </w:style>
  <w:style w:type="paragraph" w:styleId="Paragraphedeliste">
    <w:name w:val="List Paragraph"/>
    <w:basedOn w:val="Normal"/>
    <w:uiPriority w:val="34"/>
    <w:qFormat/>
    <w:rsid w:val="009B494D"/>
    <w:pPr>
      <w:ind w:left="720"/>
      <w:contextualSpacing/>
    </w:pPr>
  </w:style>
  <w:style w:type="table" w:styleId="Grilledutableau">
    <w:name w:val="Table Grid"/>
    <w:basedOn w:val="TableauNormal"/>
    <w:uiPriority w:val="39"/>
    <w:rsid w:val="0041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3vert">
    <w:name w:val="Titre 3 vert"/>
    <w:basedOn w:val="Titre3"/>
    <w:next w:val="Normal"/>
    <w:qFormat/>
    <w:rsid w:val="004123B3"/>
    <w:rPr>
      <w:color w:val="22A349"/>
    </w:rPr>
  </w:style>
  <w:style w:type="paragraph" w:customStyle="1" w:styleId="Bonnejourne">
    <w:name w:val="Bonne journée"/>
    <w:basedOn w:val="Normal"/>
    <w:next w:val="Normal"/>
    <w:qFormat/>
    <w:rsid w:val="00C21BF6"/>
    <w:pPr>
      <w:spacing w:before="85"/>
      <w:ind w:left="57"/>
    </w:pPr>
    <w:rPr>
      <w:rFonts w:ascii="Times New Roman" w:hAnsi="Times New Roman"/>
      <w:b/>
      <w:i/>
      <w:sz w:val="32"/>
    </w:rPr>
  </w:style>
  <w:style w:type="character" w:styleId="Lienhypertexte">
    <w:name w:val="Hyperlink"/>
    <w:basedOn w:val="Policepardfaut"/>
    <w:uiPriority w:val="99"/>
    <w:unhideWhenUsed/>
    <w:rsid w:val="008C5105"/>
    <w:rPr>
      <w:color w:val="0000FF" w:themeColor="hyperlink"/>
      <w:u w:val="single"/>
    </w:rPr>
  </w:style>
  <w:style w:type="character" w:styleId="Mentionnonrsolue">
    <w:name w:val="Unresolved Mention"/>
    <w:basedOn w:val="Policepardfaut"/>
    <w:uiPriority w:val="99"/>
    <w:semiHidden/>
    <w:unhideWhenUsed/>
    <w:rsid w:val="008C5105"/>
    <w:rPr>
      <w:color w:val="605E5C"/>
      <w:shd w:val="clear" w:color="auto" w:fill="E1DFDD"/>
    </w:rPr>
  </w:style>
  <w:style w:type="character" w:styleId="lev">
    <w:name w:val="Strong"/>
    <w:uiPriority w:val="22"/>
    <w:qFormat/>
    <w:rsid w:val="007F1398"/>
    <w:rPr>
      <w:b/>
      <w:bCs/>
    </w:rPr>
  </w:style>
  <w:style w:type="character" w:styleId="Lienhypertextesuivivisit">
    <w:name w:val="FollowedHyperlink"/>
    <w:basedOn w:val="Policepardfaut"/>
    <w:uiPriority w:val="99"/>
    <w:semiHidden/>
    <w:unhideWhenUsed/>
    <w:rsid w:val="00EC45F1"/>
    <w:rPr>
      <w:color w:val="800080" w:themeColor="followedHyperlink"/>
      <w:u w:val="single"/>
    </w:rPr>
  </w:style>
  <w:style w:type="character" w:customStyle="1" w:styleId="Titre2Car">
    <w:name w:val="Titre 2 Car"/>
    <w:basedOn w:val="Policepardfaut"/>
    <w:link w:val="Titre2"/>
    <w:uiPriority w:val="9"/>
    <w:rsid w:val="00726FA0"/>
    <w:rPr>
      <w:rFonts w:ascii="Nunito Sans Light" w:eastAsia="Cambria" w:hAnsi="Nunito Sans Light" w:cs="Cambria"/>
      <w:bCs/>
      <w:color w:val="22A349"/>
      <w:sz w:val="28"/>
      <w:szCs w:val="26"/>
      <w:lang w:val="fr-CA" w:eastAsia="fr-CA" w:bidi="fr-CA"/>
    </w:rPr>
  </w:style>
  <w:style w:type="paragraph" w:customStyle="1" w:styleId="Default">
    <w:name w:val="Default"/>
    <w:rsid w:val="009562E1"/>
    <w:pPr>
      <w:widowControl/>
      <w:adjustRightInd w:val="0"/>
    </w:pPr>
    <w:rPr>
      <w:rFonts w:ascii="Arial" w:eastAsia="Times New Roman" w:hAnsi="Arial" w:cs="Arial"/>
      <w:color w:val="000000"/>
      <w:sz w:val="24"/>
      <w:szCs w:val="24"/>
      <w:lang w:val="fr-FR" w:eastAsia="fr-FR"/>
    </w:rPr>
  </w:style>
  <w:style w:type="character" w:styleId="Accentuation">
    <w:name w:val="Emphasis"/>
    <w:basedOn w:val="Policepardfaut"/>
    <w:uiPriority w:val="20"/>
    <w:qFormat/>
    <w:rsid w:val="00956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6479">
      <w:bodyDiv w:val="1"/>
      <w:marLeft w:val="0"/>
      <w:marRight w:val="0"/>
      <w:marTop w:val="0"/>
      <w:marBottom w:val="0"/>
      <w:divBdr>
        <w:top w:val="none" w:sz="0" w:space="0" w:color="auto"/>
        <w:left w:val="none" w:sz="0" w:space="0" w:color="auto"/>
        <w:bottom w:val="none" w:sz="0" w:space="0" w:color="auto"/>
        <w:right w:val="none" w:sz="0" w:space="0" w:color="auto"/>
      </w:divBdr>
    </w:div>
    <w:div w:id="519438650">
      <w:bodyDiv w:val="1"/>
      <w:marLeft w:val="0"/>
      <w:marRight w:val="0"/>
      <w:marTop w:val="0"/>
      <w:marBottom w:val="0"/>
      <w:divBdr>
        <w:top w:val="none" w:sz="0" w:space="0" w:color="auto"/>
        <w:left w:val="none" w:sz="0" w:space="0" w:color="auto"/>
        <w:bottom w:val="none" w:sz="0" w:space="0" w:color="auto"/>
        <w:right w:val="none" w:sz="0" w:space="0" w:color="auto"/>
      </w:divBdr>
      <w:divsChild>
        <w:div w:id="1840844662">
          <w:marLeft w:val="0"/>
          <w:marRight w:val="0"/>
          <w:marTop w:val="15"/>
          <w:marBottom w:val="0"/>
          <w:divBdr>
            <w:top w:val="single" w:sz="48" w:space="0" w:color="auto"/>
            <w:left w:val="single" w:sz="48" w:space="0" w:color="auto"/>
            <w:bottom w:val="single" w:sz="48" w:space="0" w:color="auto"/>
            <w:right w:val="single" w:sz="48" w:space="0" w:color="auto"/>
          </w:divBdr>
          <w:divsChild>
            <w:div w:id="71858814">
              <w:marLeft w:val="0"/>
              <w:marRight w:val="0"/>
              <w:marTop w:val="0"/>
              <w:marBottom w:val="0"/>
              <w:divBdr>
                <w:top w:val="none" w:sz="0" w:space="0" w:color="auto"/>
                <w:left w:val="none" w:sz="0" w:space="0" w:color="auto"/>
                <w:bottom w:val="none" w:sz="0" w:space="0" w:color="auto"/>
                <w:right w:val="none" w:sz="0" w:space="0" w:color="auto"/>
              </w:divBdr>
              <w:divsChild>
                <w:div w:id="1741756958">
                  <w:marLeft w:val="0"/>
                  <w:marRight w:val="0"/>
                  <w:marTop w:val="0"/>
                  <w:marBottom w:val="0"/>
                  <w:divBdr>
                    <w:top w:val="none" w:sz="0" w:space="0" w:color="auto"/>
                    <w:left w:val="none" w:sz="0" w:space="0" w:color="auto"/>
                    <w:bottom w:val="none" w:sz="0" w:space="0" w:color="auto"/>
                    <w:right w:val="none" w:sz="0" w:space="0" w:color="auto"/>
                  </w:divBdr>
                </w:div>
                <w:div w:id="60442708">
                  <w:marLeft w:val="0"/>
                  <w:marRight w:val="0"/>
                  <w:marTop w:val="0"/>
                  <w:marBottom w:val="0"/>
                  <w:divBdr>
                    <w:top w:val="none" w:sz="0" w:space="0" w:color="auto"/>
                    <w:left w:val="none" w:sz="0" w:space="0" w:color="auto"/>
                    <w:bottom w:val="none" w:sz="0" w:space="0" w:color="auto"/>
                    <w:right w:val="none" w:sz="0" w:space="0" w:color="auto"/>
                  </w:divBdr>
                </w:div>
                <w:div w:id="1315988161">
                  <w:marLeft w:val="0"/>
                  <w:marRight w:val="0"/>
                  <w:marTop w:val="0"/>
                  <w:marBottom w:val="0"/>
                  <w:divBdr>
                    <w:top w:val="none" w:sz="0" w:space="0" w:color="auto"/>
                    <w:left w:val="none" w:sz="0" w:space="0" w:color="auto"/>
                    <w:bottom w:val="none" w:sz="0" w:space="0" w:color="auto"/>
                    <w:right w:val="none" w:sz="0" w:space="0" w:color="auto"/>
                  </w:divBdr>
                </w:div>
                <w:div w:id="960646911">
                  <w:marLeft w:val="0"/>
                  <w:marRight w:val="0"/>
                  <w:marTop w:val="0"/>
                  <w:marBottom w:val="0"/>
                  <w:divBdr>
                    <w:top w:val="none" w:sz="0" w:space="0" w:color="auto"/>
                    <w:left w:val="none" w:sz="0" w:space="0" w:color="auto"/>
                    <w:bottom w:val="none" w:sz="0" w:space="0" w:color="auto"/>
                    <w:right w:val="none" w:sz="0" w:space="0" w:color="auto"/>
                  </w:divBdr>
                </w:div>
                <w:div w:id="479465544">
                  <w:marLeft w:val="0"/>
                  <w:marRight w:val="0"/>
                  <w:marTop w:val="0"/>
                  <w:marBottom w:val="0"/>
                  <w:divBdr>
                    <w:top w:val="none" w:sz="0" w:space="0" w:color="auto"/>
                    <w:left w:val="none" w:sz="0" w:space="0" w:color="auto"/>
                    <w:bottom w:val="none" w:sz="0" w:space="0" w:color="auto"/>
                    <w:right w:val="none" w:sz="0" w:space="0" w:color="auto"/>
                  </w:divBdr>
                </w:div>
                <w:div w:id="962074168">
                  <w:marLeft w:val="0"/>
                  <w:marRight w:val="0"/>
                  <w:marTop w:val="0"/>
                  <w:marBottom w:val="0"/>
                  <w:divBdr>
                    <w:top w:val="none" w:sz="0" w:space="0" w:color="auto"/>
                    <w:left w:val="none" w:sz="0" w:space="0" w:color="auto"/>
                    <w:bottom w:val="none" w:sz="0" w:space="0" w:color="auto"/>
                    <w:right w:val="none" w:sz="0" w:space="0" w:color="auto"/>
                  </w:divBdr>
                </w:div>
                <w:div w:id="1804537033">
                  <w:marLeft w:val="0"/>
                  <w:marRight w:val="0"/>
                  <w:marTop w:val="0"/>
                  <w:marBottom w:val="0"/>
                  <w:divBdr>
                    <w:top w:val="none" w:sz="0" w:space="0" w:color="auto"/>
                    <w:left w:val="none" w:sz="0" w:space="0" w:color="auto"/>
                    <w:bottom w:val="none" w:sz="0" w:space="0" w:color="auto"/>
                    <w:right w:val="none" w:sz="0" w:space="0" w:color="auto"/>
                  </w:divBdr>
                </w:div>
                <w:div w:id="2101020649">
                  <w:marLeft w:val="0"/>
                  <w:marRight w:val="0"/>
                  <w:marTop w:val="0"/>
                  <w:marBottom w:val="0"/>
                  <w:divBdr>
                    <w:top w:val="none" w:sz="0" w:space="0" w:color="auto"/>
                    <w:left w:val="none" w:sz="0" w:space="0" w:color="auto"/>
                    <w:bottom w:val="none" w:sz="0" w:space="0" w:color="auto"/>
                    <w:right w:val="none" w:sz="0" w:space="0" w:color="auto"/>
                  </w:divBdr>
                </w:div>
                <w:div w:id="1924492158">
                  <w:marLeft w:val="0"/>
                  <w:marRight w:val="0"/>
                  <w:marTop w:val="0"/>
                  <w:marBottom w:val="0"/>
                  <w:divBdr>
                    <w:top w:val="none" w:sz="0" w:space="0" w:color="auto"/>
                    <w:left w:val="none" w:sz="0" w:space="0" w:color="auto"/>
                    <w:bottom w:val="none" w:sz="0" w:space="0" w:color="auto"/>
                    <w:right w:val="none" w:sz="0" w:space="0" w:color="auto"/>
                  </w:divBdr>
                </w:div>
                <w:div w:id="1797022576">
                  <w:marLeft w:val="0"/>
                  <w:marRight w:val="0"/>
                  <w:marTop w:val="0"/>
                  <w:marBottom w:val="0"/>
                  <w:divBdr>
                    <w:top w:val="none" w:sz="0" w:space="0" w:color="auto"/>
                    <w:left w:val="none" w:sz="0" w:space="0" w:color="auto"/>
                    <w:bottom w:val="none" w:sz="0" w:space="0" w:color="auto"/>
                    <w:right w:val="none" w:sz="0" w:space="0" w:color="auto"/>
                  </w:divBdr>
                </w:div>
                <w:div w:id="1721324897">
                  <w:marLeft w:val="0"/>
                  <w:marRight w:val="0"/>
                  <w:marTop w:val="0"/>
                  <w:marBottom w:val="0"/>
                  <w:divBdr>
                    <w:top w:val="none" w:sz="0" w:space="0" w:color="auto"/>
                    <w:left w:val="none" w:sz="0" w:space="0" w:color="auto"/>
                    <w:bottom w:val="none" w:sz="0" w:space="0" w:color="auto"/>
                    <w:right w:val="none" w:sz="0" w:space="0" w:color="auto"/>
                  </w:divBdr>
                </w:div>
                <w:div w:id="2022581932">
                  <w:marLeft w:val="0"/>
                  <w:marRight w:val="0"/>
                  <w:marTop w:val="0"/>
                  <w:marBottom w:val="0"/>
                  <w:divBdr>
                    <w:top w:val="none" w:sz="0" w:space="0" w:color="auto"/>
                    <w:left w:val="none" w:sz="0" w:space="0" w:color="auto"/>
                    <w:bottom w:val="none" w:sz="0" w:space="0" w:color="auto"/>
                    <w:right w:val="none" w:sz="0" w:space="0" w:color="auto"/>
                  </w:divBdr>
                </w:div>
                <w:div w:id="878855836">
                  <w:marLeft w:val="0"/>
                  <w:marRight w:val="0"/>
                  <w:marTop w:val="0"/>
                  <w:marBottom w:val="0"/>
                  <w:divBdr>
                    <w:top w:val="none" w:sz="0" w:space="0" w:color="auto"/>
                    <w:left w:val="none" w:sz="0" w:space="0" w:color="auto"/>
                    <w:bottom w:val="none" w:sz="0" w:space="0" w:color="auto"/>
                    <w:right w:val="none" w:sz="0" w:space="0" w:color="auto"/>
                  </w:divBdr>
                </w:div>
                <w:div w:id="1821843793">
                  <w:marLeft w:val="0"/>
                  <w:marRight w:val="0"/>
                  <w:marTop w:val="0"/>
                  <w:marBottom w:val="0"/>
                  <w:divBdr>
                    <w:top w:val="none" w:sz="0" w:space="0" w:color="auto"/>
                    <w:left w:val="none" w:sz="0" w:space="0" w:color="auto"/>
                    <w:bottom w:val="none" w:sz="0" w:space="0" w:color="auto"/>
                    <w:right w:val="none" w:sz="0" w:space="0" w:color="auto"/>
                  </w:divBdr>
                </w:div>
                <w:div w:id="1074548222">
                  <w:marLeft w:val="0"/>
                  <w:marRight w:val="0"/>
                  <w:marTop w:val="0"/>
                  <w:marBottom w:val="0"/>
                  <w:divBdr>
                    <w:top w:val="none" w:sz="0" w:space="0" w:color="auto"/>
                    <w:left w:val="none" w:sz="0" w:space="0" w:color="auto"/>
                    <w:bottom w:val="none" w:sz="0" w:space="0" w:color="auto"/>
                    <w:right w:val="none" w:sz="0" w:space="0" w:color="auto"/>
                  </w:divBdr>
                </w:div>
                <w:div w:id="907033840">
                  <w:marLeft w:val="0"/>
                  <w:marRight w:val="0"/>
                  <w:marTop w:val="0"/>
                  <w:marBottom w:val="0"/>
                  <w:divBdr>
                    <w:top w:val="none" w:sz="0" w:space="0" w:color="auto"/>
                    <w:left w:val="none" w:sz="0" w:space="0" w:color="auto"/>
                    <w:bottom w:val="none" w:sz="0" w:space="0" w:color="auto"/>
                    <w:right w:val="none" w:sz="0" w:space="0" w:color="auto"/>
                  </w:divBdr>
                </w:div>
                <w:div w:id="1751612513">
                  <w:marLeft w:val="0"/>
                  <w:marRight w:val="0"/>
                  <w:marTop w:val="0"/>
                  <w:marBottom w:val="0"/>
                  <w:divBdr>
                    <w:top w:val="none" w:sz="0" w:space="0" w:color="auto"/>
                    <w:left w:val="none" w:sz="0" w:space="0" w:color="auto"/>
                    <w:bottom w:val="none" w:sz="0" w:space="0" w:color="auto"/>
                    <w:right w:val="none" w:sz="0" w:space="0" w:color="auto"/>
                  </w:divBdr>
                </w:div>
                <w:div w:id="930745552">
                  <w:marLeft w:val="0"/>
                  <w:marRight w:val="0"/>
                  <w:marTop w:val="0"/>
                  <w:marBottom w:val="0"/>
                  <w:divBdr>
                    <w:top w:val="none" w:sz="0" w:space="0" w:color="auto"/>
                    <w:left w:val="none" w:sz="0" w:space="0" w:color="auto"/>
                    <w:bottom w:val="none" w:sz="0" w:space="0" w:color="auto"/>
                    <w:right w:val="none" w:sz="0" w:space="0" w:color="auto"/>
                  </w:divBdr>
                </w:div>
                <w:div w:id="543567478">
                  <w:marLeft w:val="0"/>
                  <w:marRight w:val="0"/>
                  <w:marTop w:val="0"/>
                  <w:marBottom w:val="0"/>
                  <w:divBdr>
                    <w:top w:val="none" w:sz="0" w:space="0" w:color="auto"/>
                    <w:left w:val="none" w:sz="0" w:space="0" w:color="auto"/>
                    <w:bottom w:val="none" w:sz="0" w:space="0" w:color="auto"/>
                    <w:right w:val="none" w:sz="0" w:space="0" w:color="auto"/>
                  </w:divBdr>
                </w:div>
                <w:div w:id="1966889018">
                  <w:marLeft w:val="0"/>
                  <w:marRight w:val="0"/>
                  <w:marTop w:val="0"/>
                  <w:marBottom w:val="0"/>
                  <w:divBdr>
                    <w:top w:val="none" w:sz="0" w:space="0" w:color="auto"/>
                    <w:left w:val="none" w:sz="0" w:space="0" w:color="auto"/>
                    <w:bottom w:val="none" w:sz="0" w:space="0" w:color="auto"/>
                    <w:right w:val="none" w:sz="0" w:space="0" w:color="auto"/>
                  </w:divBdr>
                </w:div>
                <w:div w:id="1482967588">
                  <w:marLeft w:val="0"/>
                  <w:marRight w:val="0"/>
                  <w:marTop w:val="0"/>
                  <w:marBottom w:val="0"/>
                  <w:divBdr>
                    <w:top w:val="none" w:sz="0" w:space="0" w:color="auto"/>
                    <w:left w:val="none" w:sz="0" w:space="0" w:color="auto"/>
                    <w:bottom w:val="none" w:sz="0" w:space="0" w:color="auto"/>
                    <w:right w:val="none" w:sz="0" w:space="0" w:color="auto"/>
                  </w:divBdr>
                </w:div>
                <w:div w:id="1987002093">
                  <w:marLeft w:val="0"/>
                  <w:marRight w:val="0"/>
                  <w:marTop w:val="0"/>
                  <w:marBottom w:val="0"/>
                  <w:divBdr>
                    <w:top w:val="none" w:sz="0" w:space="0" w:color="auto"/>
                    <w:left w:val="none" w:sz="0" w:space="0" w:color="auto"/>
                    <w:bottom w:val="none" w:sz="0" w:space="0" w:color="auto"/>
                    <w:right w:val="none" w:sz="0" w:space="0" w:color="auto"/>
                  </w:divBdr>
                </w:div>
                <w:div w:id="487942414">
                  <w:marLeft w:val="0"/>
                  <w:marRight w:val="0"/>
                  <w:marTop w:val="0"/>
                  <w:marBottom w:val="0"/>
                  <w:divBdr>
                    <w:top w:val="none" w:sz="0" w:space="0" w:color="auto"/>
                    <w:left w:val="none" w:sz="0" w:space="0" w:color="auto"/>
                    <w:bottom w:val="none" w:sz="0" w:space="0" w:color="auto"/>
                    <w:right w:val="none" w:sz="0" w:space="0" w:color="auto"/>
                  </w:divBdr>
                </w:div>
                <w:div w:id="1740980415">
                  <w:marLeft w:val="0"/>
                  <w:marRight w:val="0"/>
                  <w:marTop w:val="0"/>
                  <w:marBottom w:val="0"/>
                  <w:divBdr>
                    <w:top w:val="none" w:sz="0" w:space="0" w:color="auto"/>
                    <w:left w:val="none" w:sz="0" w:space="0" w:color="auto"/>
                    <w:bottom w:val="none" w:sz="0" w:space="0" w:color="auto"/>
                    <w:right w:val="none" w:sz="0" w:space="0" w:color="auto"/>
                  </w:divBdr>
                </w:div>
                <w:div w:id="160246114">
                  <w:marLeft w:val="0"/>
                  <w:marRight w:val="0"/>
                  <w:marTop w:val="0"/>
                  <w:marBottom w:val="0"/>
                  <w:divBdr>
                    <w:top w:val="none" w:sz="0" w:space="0" w:color="auto"/>
                    <w:left w:val="none" w:sz="0" w:space="0" w:color="auto"/>
                    <w:bottom w:val="none" w:sz="0" w:space="0" w:color="auto"/>
                    <w:right w:val="none" w:sz="0" w:space="0" w:color="auto"/>
                  </w:divBdr>
                </w:div>
                <w:div w:id="434181562">
                  <w:marLeft w:val="0"/>
                  <w:marRight w:val="0"/>
                  <w:marTop w:val="0"/>
                  <w:marBottom w:val="0"/>
                  <w:divBdr>
                    <w:top w:val="none" w:sz="0" w:space="0" w:color="auto"/>
                    <w:left w:val="none" w:sz="0" w:space="0" w:color="auto"/>
                    <w:bottom w:val="none" w:sz="0" w:space="0" w:color="auto"/>
                    <w:right w:val="none" w:sz="0" w:space="0" w:color="auto"/>
                  </w:divBdr>
                </w:div>
                <w:div w:id="137769943">
                  <w:marLeft w:val="0"/>
                  <w:marRight w:val="0"/>
                  <w:marTop w:val="0"/>
                  <w:marBottom w:val="0"/>
                  <w:divBdr>
                    <w:top w:val="none" w:sz="0" w:space="0" w:color="auto"/>
                    <w:left w:val="none" w:sz="0" w:space="0" w:color="auto"/>
                    <w:bottom w:val="none" w:sz="0" w:space="0" w:color="auto"/>
                    <w:right w:val="none" w:sz="0" w:space="0" w:color="auto"/>
                  </w:divBdr>
                </w:div>
                <w:div w:id="1481072008">
                  <w:marLeft w:val="0"/>
                  <w:marRight w:val="0"/>
                  <w:marTop w:val="0"/>
                  <w:marBottom w:val="0"/>
                  <w:divBdr>
                    <w:top w:val="none" w:sz="0" w:space="0" w:color="auto"/>
                    <w:left w:val="none" w:sz="0" w:space="0" w:color="auto"/>
                    <w:bottom w:val="none" w:sz="0" w:space="0" w:color="auto"/>
                    <w:right w:val="none" w:sz="0" w:space="0" w:color="auto"/>
                  </w:divBdr>
                </w:div>
                <w:div w:id="1053311293">
                  <w:marLeft w:val="0"/>
                  <w:marRight w:val="0"/>
                  <w:marTop w:val="0"/>
                  <w:marBottom w:val="0"/>
                  <w:divBdr>
                    <w:top w:val="none" w:sz="0" w:space="0" w:color="auto"/>
                    <w:left w:val="none" w:sz="0" w:space="0" w:color="auto"/>
                    <w:bottom w:val="none" w:sz="0" w:space="0" w:color="auto"/>
                    <w:right w:val="none" w:sz="0" w:space="0" w:color="auto"/>
                  </w:divBdr>
                </w:div>
                <w:div w:id="1585802050">
                  <w:marLeft w:val="0"/>
                  <w:marRight w:val="0"/>
                  <w:marTop w:val="0"/>
                  <w:marBottom w:val="0"/>
                  <w:divBdr>
                    <w:top w:val="none" w:sz="0" w:space="0" w:color="auto"/>
                    <w:left w:val="none" w:sz="0" w:space="0" w:color="auto"/>
                    <w:bottom w:val="none" w:sz="0" w:space="0" w:color="auto"/>
                    <w:right w:val="none" w:sz="0" w:space="0" w:color="auto"/>
                  </w:divBdr>
                </w:div>
                <w:div w:id="1645085129">
                  <w:marLeft w:val="0"/>
                  <w:marRight w:val="0"/>
                  <w:marTop w:val="0"/>
                  <w:marBottom w:val="0"/>
                  <w:divBdr>
                    <w:top w:val="none" w:sz="0" w:space="0" w:color="auto"/>
                    <w:left w:val="none" w:sz="0" w:space="0" w:color="auto"/>
                    <w:bottom w:val="none" w:sz="0" w:space="0" w:color="auto"/>
                    <w:right w:val="none" w:sz="0" w:space="0" w:color="auto"/>
                  </w:divBdr>
                </w:div>
                <w:div w:id="250816884">
                  <w:marLeft w:val="0"/>
                  <w:marRight w:val="0"/>
                  <w:marTop w:val="0"/>
                  <w:marBottom w:val="0"/>
                  <w:divBdr>
                    <w:top w:val="none" w:sz="0" w:space="0" w:color="auto"/>
                    <w:left w:val="none" w:sz="0" w:space="0" w:color="auto"/>
                    <w:bottom w:val="none" w:sz="0" w:space="0" w:color="auto"/>
                    <w:right w:val="none" w:sz="0" w:space="0" w:color="auto"/>
                  </w:divBdr>
                </w:div>
                <w:div w:id="1291277815">
                  <w:marLeft w:val="0"/>
                  <w:marRight w:val="0"/>
                  <w:marTop w:val="0"/>
                  <w:marBottom w:val="0"/>
                  <w:divBdr>
                    <w:top w:val="none" w:sz="0" w:space="0" w:color="auto"/>
                    <w:left w:val="none" w:sz="0" w:space="0" w:color="auto"/>
                    <w:bottom w:val="none" w:sz="0" w:space="0" w:color="auto"/>
                    <w:right w:val="none" w:sz="0" w:space="0" w:color="auto"/>
                  </w:divBdr>
                </w:div>
                <w:div w:id="2110542981">
                  <w:marLeft w:val="0"/>
                  <w:marRight w:val="0"/>
                  <w:marTop w:val="0"/>
                  <w:marBottom w:val="0"/>
                  <w:divBdr>
                    <w:top w:val="none" w:sz="0" w:space="0" w:color="auto"/>
                    <w:left w:val="none" w:sz="0" w:space="0" w:color="auto"/>
                    <w:bottom w:val="none" w:sz="0" w:space="0" w:color="auto"/>
                    <w:right w:val="none" w:sz="0" w:space="0" w:color="auto"/>
                  </w:divBdr>
                </w:div>
                <w:div w:id="136000189">
                  <w:marLeft w:val="0"/>
                  <w:marRight w:val="0"/>
                  <w:marTop w:val="0"/>
                  <w:marBottom w:val="0"/>
                  <w:divBdr>
                    <w:top w:val="none" w:sz="0" w:space="0" w:color="auto"/>
                    <w:left w:val="none" w:sz="0" w:space="0" w:color="auto"/>
                    <w:bottom w:val="none" w:sz="0" w:space="0" w:color="auto"/>
                    <w:right w:val="none" w:sz="0" w:space="0" w:color="auto"/>
                  </w:divBdr>
                </w:div>
                <w:div w:id="342636852">
                  <w:marLeft w:val="0"/>
                  <w:marRight w:val="0"/>
                  <w:marTop w:val="0"/>
                  <w:marBottom w:val="0"/>
                  <w:divBdr>
                    <w:top w:val="none" w:sz="0" w:space="0" w:color="auto"/>
                    <w:left w:val="none" w:sz="0" w:space="0" w:color="auto"/>
                    <w:bottom w:val="none" w:sz="0" w:space="0" w:color="auto"/>
                    <w:right w:val="none" w:sz="0" w:space="0" w:color="auto"/>
                  </w:divBdr>
                </w:div>
                <w:div w:id="271791213">
                  <w:marLeft w:val="0"/>
                  <w:marRight w:val="0"/>
                  <w:marTop w:val="0"/>
                  <w:marBottom w:val="0"/>
                  <w:divBdr>
                    <w:top w:val="none" w:sz="0" w:space="0" w:color="auto"/>
                    <w:left w:val="none" w:sz="0" w:space="0" w:color="auto"/>
                    <w:bottom w:val="none" w:sz="0" w:space="0" w:color="auto"/>
                    <w:right w:val="none" w:sz="0" w:space="0" w:color="auto"/>
                  </w:divBdr>
                </w:div>
                <w:div w:id="1382905115">
                  <w:marLeft w:val="0"/>
                  <w:marRight w:val="0"/>
                  <w:marTop w:val="0"/>
                  <w:marBottom w:val="0"/>
                  <w:divBdr>
                    <w:top w:val="none" w:sz="0" w:space="0" w:color="auto"/>
                    <w:left w:val="none" w:sz="0" w:space="0" w:color="auto"/>
                    <w:bottom w:val="none" w:sz="0" w:space="0" w:color="auto"/>
                    <w:right w:val="none" w:sz="0" w:space="0" w:color="auto"/>
                  </w:divBdr>
                </w:div>
                <w:div w:id="877284344">
                  <w:marLeft w:val="0"/>
                  <w:marRight w:val="0"/>
                  <w:marTop w:val="0"/>
                  <w:marBottom w:val="0"/>
                  <w:divBdr>
                    <w:top w:val="none" w:sz="0" w:space="0" w:color="auto"/>
                    <w:left w:val="none" w:sz="0" w:space="0" w:color="auto"/>
                    <w:bottom w:val="none" w:sz="0" w:space="0" w:color="auto"/>
                    <w:right w:val="none" w:sz="0" w:space="0" w:color="auto"/>
                  </w:divBdr>
                </w:div>
                <w:div w:id="111362576">
                  <w:marLeft w:val="0"/>
                  <w:marRight w:val="0"/>
                  <w:marTop w:val="0"/>
                  <w:marBottom w:val="0"/>
                  <w:divBdr>
                    <w:top w:val="none" w:sz="0" w:space="0" w:color="auto"/>
                    <w:left w:val="none" w:sz="0" w:space="0" w:color="auto"/>
                    <w:bottom w:val="none" w:sz="0" w:space="0" w:color="auto"/>
                    <w:right w:val="none" w:sz="0" w:space="0" w:color="auto"/>
                  </w:divBdr>
                </w:div>
                <w:div w:id="2075466855">
                  <w:marLeft w:val="0"/>
                  <w:marRight w:val="0"/>
                  <w:marTop w:val="0"/>
                  <w:marBottom w:val="0"/>
                  <w:divBdr>
                    <w:top w:val="none" w:sz="0" w:space="0" w:color="auto"/>
                    <w:left w:val="none" w:sz="0" w:space="0" w:color="auto"/>
                    <w:bottom w:val="none" w:sz="0" w:space="0" w:color="auto"/>
                    <w:right w:val="none" w:sz="0" w:space="0" w:color="auto"/>
                  </w:divBdr>
                </w:div>
                <w:div w:id="525410714">
                  <w:marLeft w:val="0"/>
                  <w:marRight w:val="0"/>
                  <w:marTop w:val="0"/>
                  <w:marBottom w:val="0"/>
                  <w:divBdr>
                    <w:top w:val="none" w:sz="0" w:space="0" w:color="auto"/>
                    <w:left w:val="none" w:sz="0" w:space="0" w:color="auto"/>
                    <w:bottom w:val="none" w:sz="0" w:space="0" w:color="auto"/>
                    <w:right w:val="none" w:sz="0" w:space="0" w:color="auto"/>
                  </w:divBdr>
                </w:div>
                <w:div w:id="507599929">
                  <w:marLeft w:val="0"/>
                  <w:marRight w:val="0"/>
                  <w:marTop w:val="0"/>
                  <w:marBottom w:val="0"/>
                  <w:divBdr>
                    <w:top w:val="none" w:sz="0" w:space="0" w:color="auto"/>
                    <w:left w:val="none" w:sz="0" w:space="0" w:color="auto"/>
                    <w:bottom w:val="none" w:sz="0" w:space="0" w:color="auto"/>
                    <w:right w:val="none" w:sz="0" w:space="0" w:color="auto"/>
                  </w:divBdr>
                </w:div>
                <w:div w:id="674038496">
                  <w:marLeft w:val="0"/>
                  <w:marRight w:val="0"/>
                  <w:marTop w:val="0"/>
                  <w:marBottom w:val="0"/>
                  <w:divBdr>
                    <w:top w:val="none" w:sz="0" w:space="0" w:color="auto"/>
                    <w:left w:val="none" w:sz="0" w:space="0" w:color="auto"/>
                    <w:bottom w:val="none" w:sz="0" w:space="0" w:color="auto"/>
                    <w:right w:val="none" w:sz="0" w:space="0" w:color="auto"/>
                  </w:divBdr>
                </w:div>
                <w:div w:id="1473596463">
                  <w:marLeft w:val="0"/>
                  <w:marRight w:val="0"/>
                  <w:marTop w:val="0"/>
                  <w:marBottom w:val="0"/>
                  <w:divBdr>
                    <w:top w:val="none" w:sz="0" w:space="0" w:color="auto"/>
                    <w:left w:val="none" w:sz="0" w:space="0" w:color="auto"/>
                    <w:bottom w:val="none" w:sz="0" w:space="0" w:color="auto"/>
                    <w:right w:val="none" w:sz="0" w:space="0" w:color="auto"/>
                  </w:divBdr>
                </w:div>
                <w:div w:id="953554711">
                  <w:marLeft w:val="0"/>
                  <w:marRight w:val="0"/>
                  <w:marTop w:val="0"/>
                  <w:marBottom w:val="0"/>
                  <w:divBdr>
                    <w:top w:val="none" w:sz="0" w:space="0" w:color="auto"/>
                    <w:left w:val="none" w:sz="0" w:space="0" w:color="auto"/>
                    <w:bottom w:val="none" w:sz="0" w:space="0" w:color="auto"/>
                    <w:right w:val="none" w:sz="0" w:space="0" w:color="auto"/>
                  </w:divBdr>
                </w:div>
                <w:div w:id="1321427375">
                  <w:marLeft w:val="0"/>
                  <w:marRight w:val="0"/>
                  <w:marTop w:val="0"/>
                  <w:marBottom w:val="0"/>
                  <w:divBdr>
                    <w:top w:val="none" w:sz="0" w:space="0" w:color="auto"/>
                    <w:left w:val="none" w:sz="0" w:space="0" w:color="auto"/>
                    <w:bottom w:val="none" w:sz="0" w:space="0" w:color="auto"/>
                    <w:right w:val="none" w:sz="0" w:space="0" w:color="auto"/>
                  </w:divBdr>
                </w:div>
                <w:div w:id="383799355">
                  <w:marLeft w:val="0"/>
                  <w:marRight w:val="0"/>
                  <w:marTop w:val="0"/>
                  <w:marBottom w:val="0"/>
                  <w:divBdr>
                    <w:top w:val="none" w:sz="0" w:space="0" w:color="auto"/>
                    <w:left w:val="none" w:sz="0" w:space="0" w:color="auto"/>
                    <w:bottom w:val="none" w:sz="0" w:space="0" w:color="auto"/>
                    <w:right w:val="none" w:sz="0" w:space="0" w:color="auto"/>
                  </w:divBdr>
                </w:div>
                <w:div w:id="2059935813">
                  <w:marLeft w:val="0"/>
                  <w:marRight w:val="0"/>
                  <w:marTop w:val="0"/>
                  <w:marBottom w:val="0"/>
                  <w:divBdr>
                    <w:top w:val="none" w:sz="0" w:space="0" w:color="auto"/>
                    <w:left w:val="none" w:sz="0" w:space="0" w:color="auto"/>
                    <w:bottom w:val="none" w:sz="0" w:space="0" w:color="auto"/>
                    <w:right w:val="none" w:sz="0" w:space="0" w:color="auto"/>
                  </w:divBdr>
                </w:div>
                <w:div w:id="314114878">
                  <w:marLeft w:val="0"/>
                  <w:marRight w:val="0"/>
                  <w:marTop w:val="0"/>
                  <w:marBottom w:val="0"/>
                  <w:divBdr>
                    <w:top w:val="none" w:sz="0" w:space="0" w:color="auto"/>
                    <w:left w:val="none" w:sz="0" w:space="0" w:color="auto"/>
                    <w:bottom w:val="none" w:sz="0" w:space="0" w:color="auto"/>
                    <w:right w:val="none" w:sz="0" w:space="0" w:color="auto"/>
                  </w:divBdr>
                </w:div>
                <w:div w:id="1716468198">
                  <w:marLeft w:val="0"/>
                  <w:marRight w:val="0"/>
                  <w:marTop w:val="0"/>
                  <w:marBottom w:val="0"/>
                  <w:divBdr>
                    <w:top w:val="none" w:sz="0" w:space="0" w:color="auto"/>
                    <w:left w:val="none" w:sz="0" w:space="0" w:color="auto"/>
                    <w:bottom w:val="none" w:sz="0" w:space="0" w:color="auto"/>
                    <w:right w:val="none" w:sz="0" w:space="0" w:color="auto"/>
                  </w:divBdr>
                </w:div>
                <w:div w:id="1149861652">
                  <w:marLeft w:val="0"/>
                  <w:marRight w:val="0"/>
                  <w:marTop w:val="0"/>
                  <w:marBottom w:val="0"/>
                  <w:divBdr>
                    <w:top w:val="none" w:sz="0" w:space="0" w:color="auto"/>
                    <w:left w:val="none" w:sz="0" w:space="0" w:color="auto"/>
                    <w:bottom w:val="none" w:sz="0" w:space="0" w:color="auto"/>
                    <w:right w:val="none" w:sz="0" w:space="0" w:color="auto"/>
                  </w:divBdr>
                </w:div>
                <w:div w:id="1388408701">
                  <w:marLeft w:val="0"/>
                  <w:marRight w:val="0"/>
                  <w:marTop w:val="0"/>
                  <w:marBottom w:val="0"/>
                  <w:divBdr>
                    <w:top w:val="none" w:sz="0" w:space="0" w:color="auto"/>
                    <w:left w:val="none" w:sz="0" w:space="0" w:color="auto"/>
                    <w:bottom w:val="none" w:sz="0" w:space="0" w:color="auto"/>
                    <w:right w:val="none" w:sz="0" w:space="0" w:color="auto"/>
                  </w:divBdr>
                </w:div>
                <w:div w:id="1249775057">
                  <w:marLeft w:val="0"/>
                  <w:marRight w:val="0"/>
                  <w:marTop w:val="0"/>
                  <w:marBottom w:val="0"/>
                  <w:divBdr>
                    <w:top w:val="none" w:sz="0" w:space="0" w:color="auto"/>
                    <w:left w:val="none" w:sz="0" w:space="0" w:color="auto"/>
                    <w:bottom w:val="none" w:sz="0" w:space="0" w:color="auto"/>
                    <w:right w:val="none" w:sz="0" w:space="0" w:color="auto"/>
                  </w:divBdr>
                </w:div>
                <w:div w:id="706493793">
                  <w:marLeft w:val="0"/>
                  <w:marRight w:val="0"/>
                  <w:marTop w:val="0"/>
                  <w:marBottom w:val="0"/>
                  <w:divBdr>
                    <w:top w:val="none" w:sz="0" w:space="0" w:color="auto"/>
                    <w:left w:val="none" w:sz="0" w:space="0" w:color="auto"/>
                    <w:bottom w:val="none" w:sz="0" w:space="0" w:color="auto"/>
                    <w:right w:val="none" w:sz="0" w:space="0" w:color="auto"/>
                  </w:divBdr>
                </w:div>
                <w:div w:id="1012343084">
                  <w:marLeft w:val="0"/>
                  <w:marRight w:val="0"/>
                  <w:marTop w:val="0"/>
                  <w:marBottom w:val="0"/>
                  <w:divBdr>
                    <w:top w:val="none" w:sz="0" w:space="0" w:color="auto"/>
                    <w:left w:val="none" w:sz="0" w:space="0" w:color="auto"/>
                    <w:bottom w:val="none" w:sz="0" w:space="0" w:color="auto"/>
                    <w:right w:val="none" w:sz="0" w:space="0" w:color="auto"/>
                  </w:divBdr>
                </w:div>
                <w:div w:id="418988482">
                  <w:marLeft w:val="0"/>
                  <w:marRight w:val="0"/>
                  <w:marTop w:val="0"/>
                  <w:marBottom w:val="0"/>
                  <w:divBdr>
                    <w:top w:val="none" w:sz="0" w:space="0" w:color="auto"/>
                    <w:left w:val="none" w:sz="0" w:space="0" w:color="auto"/>
                    <w:bottom w:val="none" w:sz="0" w:space="0" w:color="auto"/>
                    <w:right w:val="none" w:sz="0" w:space="0" w:color="auto"/>
                  </w:divBdr>
                </w:div>
                <w:div w:id="1348943993">
                  <w:marLeft w:val="0"/>
                  <w:marRight w:val="0"/>
                  <w:marTop w:val="0"/>
                  <w:marBottom w:val="0"/>
                  <w:divBdr>
                    <w:top w:val="none" w:sz="0" w:space="0" w:color="auto"/>
                    <w:left w:val="none" w:sz="0" w:space="0" w:color="auto"/>
                    <w:bottom w:val="none" w:sz="0" w:space="0" w:color="auto"/>
                    <w:right w:val="none" w:sz="0" w:space="0" w:color="auto"/>
                  </w:divBdr>
                </w:div>
                <w:div w:id="195042725">
                  <w:marLeft w:val="0"/>
                  <w:marRight w:val="0"/>
                  <w:marTop w:val="0"/>
                  <w:marBottom w:val="0"/>
                  <w:divBdr>
                    <w:top w:val="none" w:sz="0" w:space="0" w:color="auto"/>
                    <w:left w:val="none" w:sz="0" w:space="0" w:color="auto"/>
                    <w:bottom w:val="none" w:sz="0" w:space="0" w:color="auto"/>
                    <w:right w:val="none" w:sz="0" w:space="0" w:color="auto"/>
                  </w:divBdr>
                </w:div>
                <w:div w:id="1343580828">
                  <w:marLeft w:val="0"/>
                  <w:marRight w:val="0"/>
                  <w:marTop w:val="0"/>
                  <w:marBottom w:val="0"/>
                  <w:divBdr>
                    <w:top w:val="none" w:sz="0" w:space="0" w:color="auto"/>
                    <w:left w:val="none" w:sz="0" w:space="0" w:color="auto"/>
                    <w:bottom w:val="none" w:sz="0" w:space="0" w:color="auto"/>
                    <w:right w:val="none" w:sz="0" w:space="0" w:color="auto"/>
                  </w:divBdr>
                </w:div>
                <w:div w:id="341856942">
                  <w:marLeft w:val="0"/>
                  <w:marRight w:val="0"/>
                  <w:marTop w:val="0"/>
                  <w:marBottom w:val="0"/>
                  <w:divBdr>
                    <w:top w:val="none" w:sz="0" w:space="0" w:color="auto"/>
                    <w:left w:val="none" w:sz="0" w:space="0" w:color="auto"/>
                    <w:bottom w:val="none" w:sz="0" w:space="0" w:color="auto"/>
                    <w:right w:val="none" w:sz="0" w:space="0" w:color="auto"/>
                  </w:divBdr>
                </w:div>
                <w:div w:id="151532083">
                  <w:marLeft w:val="0"/>
                  <w:marRight w:val="0"/>
                  <w:marTop w:val="0"/>
                  <w:marBottom w:val="0"/>
                  <w:divBdr>
                    <w:top w:val="none" w:sz="0" w:space="0" w:color="auto"/>
                    <w:left w:val="none" w:sz="0" w:space="0" w:color="auto"/>
                    <w:bottom w:val="none" w:sz="0" w:space="0" w:color="auto"/>
                    <w:right w:val="none" w:sz="0" w:space="0" w:color="auto"/>
                  </w:divBdr>
                </w:div>
                <w:div w:id="1696878564">
                  <w:marLeft w:val="0"/>
                  <w:marRight w:val="0"/>
                  <w:marTop w:val="0"/>
                  <w:marBottom w:val="0"/>
                  <w:divBdr>
                    <w:top w:val="none" w:sz="0" w:space="0" w:color="auto"/>
                    <w:left w:val="none" w:sz="0" w:space="0" w:color="auto"/>
                    <w:bottom w:val="none" w:sz="0" w:space="0" w:color="auto"/>
                    <w:right w:val="none" w:sz="0" w:space="0" w:color="auto"/>
                  </w:divBdr>
                </w:div>
                <w:div w:id="2082365348">
                  <w:marLeft w:val="0"/>
                  <w:marRight w:val="0"/>
                  <w:marTop w:val="0"/>
                  <w:marBottom w:val="0"/>
                  <w:divBdr>
                    <w:top w:val="none" w:sz="0" w:space="0" w:color="auto"/>
                    <w:left w:val="none" w:sz="0" w:space="0" w:color="auto"/>
                    <w:bottom w:val="none" w:sz="0" w:space="0" w:color="auto"/>
                    <w:right w:val="none" w:sz="0" w:space="0" w:color="auto"/>
                  </w:divBdr>
                </w:div>
                <w:div w:id="8597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6490">
      <w:bodyDiv w:val="1"/>
      <w:marLeft w:val="0"/>
      <w:marRight w:val="0"/>
      <w:marTop w:val="0"/>
      <w:marBottom w:val="0"/>
      <w:divBdr>
        <w:top w:val="none" w:sz="0" w:space="0" w:color="auto"/>
        <w:left w:val="none" w:sz="0" w:space="0" w:color="auto"/>
        <w:bottom w:val="none" w:sz="0" w:space="0" w:color="auto"/>
        <w:right w:val="none" w:sz="0" w:space="0" w:color="auto"/>
      </w:divBdr>
      <w:divsChild>
        <w:div w:id="2022706138">
          <w:marLeft w:val="0"/>
          <w:marRight w:val="0"/>
          <w:marTop w:val="0"/>
          <w:marBottom w:val="0"/>
          <w:divBdr>
            <w:top w:val="none" w:sz="0" w:space="0" w:color="auto"/>
            <w:left w:val="none" w:sz="0" w:space="0" w:color="auto"/>
            <w:bottom w:val="none" w:sz="0" w:space="0" w:color="auto"/>
            <w:right w:val="none" w:sz="0" w:space="0" w:color="auto"/>
          </w:divBdr>
        </w:div>
        <w:div w:id="593708337">
          <w:marLeft w:val="0"/>
          <w:marRight w:val="0"/>
          <w:marTop w:val="0"/>
          <w:marBottom w:val="0"/>
          <w:divBdr>
            <w:top w:val="none" w:sz="0" w:space="0" w:color="auto"/>
            <w:left w:val="none" w:sz="0" w:space="0" w:color="auto"/>
            <w:bottom w:val="none" w:sz="0" w:space="0" w:color="auto"/>
            <w:right w:val="none" w:sz="0" w:space="0" w:color="auto"/>
          </w:divBdr>
        </w:div>
        <w:div w:id="211114493">
          <w:marLeft w:val="0"/>
          <w:marRight w:val="0"/>
          <w:marTop w:val="0"/>
          <w:marBottom w:val="0"/>
          <w:divBdr>
            <w:top w:val="none" w:sz="0" w:space="0" w:color="auto"/>
            <w:left w:val="none" w:sz="0" w:space="0" w:color="auto"/>
            <w:bottom w:val="none" w:sz="0" w:space="0" w:color="auto"/>
            <w:right w:val="none" w:sz="0" w:space="0" w:color="auto"/>
          </w:divBdr>
        </w:div>
        <w:div w:id="1571697554">
          <w:marLeft w:val="0"/>
          <w:marRight w:val="0"/>
          <w:marTop w:val="0"/>
          <w:marBottom w:val="0"/>
          <w:divBdr>
            <w:top w:val="none" w:sz="0" w:space="0" w:color="auto"/>
            <w:left w:val="none" w:sz="0" w:space="0" w:color="auto"/>
            <w:bottom w:val="none" w:sz="0" w:space="0" w:color="auto"/>
            <w:right w:val="none" w:sz="0" w:space="0" w:color="auto"/>
          </w:divBdr>
        </w:div>
        <w:div w:id="214006920">
          <w:marLeft w:val="0"/>
          <w:marRight w:val="0"/>
          <w:marTop w:val="0"/>
          <w:marBottom w:val="0"/>
          <w:divBdr>
            <w:top w:val="none" w:sz="0" w:space="0" w:color="auto"/>
            <w:left w:val="none" w:sz="0" w:space="0" w:color="auto"/>
            <w:bottom w:val="none" w:sz="0" w:space="0" w:color="auto"/>
            <w:right w:val="none" w:sz="0" w:space="0" w:color="auto"/>
          </w:divBdr>
        </w:div>
        <w:div w:id="533886442">
          <w:marLeft w:val="0"/>
          <w:marRight w:val="0"/>
          <w:marTop w:val="0"/>
          <w:marBottom w:val="0"/>
          <w:divBdr>
            <w:top w:val="none" w:sz="0" w:space="0" w:color="auto"/>
            <w:left w:val="none" w:sz="0" w:space="0" w:color="auto"/>
            <w:bottom w:val="none" w:sz="0" w:space="0" w:color="auto"/>
            <w:right w:val="none" w:sz="0" w:space="0" w:color="auto"/>
          </w:divBdr>
        </w:div>
      </w:divsChild>
    </w:div>
    <w:div w:id="1234968057">
      <w:bodyDiv w:val="1"/>
      <w:marLeft w:val="0"/>
      <w:marRight w:val="0"/>
      <w:marTop w:val="0"/>
      <w:marBottom w:val="0"/>
      <w:divBdr>
        <w:top w:val="none" w:sz="0" w:space="0" w:color="auto"/>
        <w:left w:val="none" w:sz="0" w:space="0" w:color="auto"/>
        <w:bottom w:val="none" w:sz="0" w:space="0" w:color="auto"/>
        <w:right w:val="none" w:sz="0" w:space="0" w:color="auto"/>
      </w:divBdr>
      <w:divsChild>
        <w:div w:id="12195113">
          <w:marLeft w:val="0"/>
          <w:marRight w:val="0"/>
          <w:marTop w:val="0"/>
          <w:marBottom w:val="0"/>
          <w:divBdr>
            <w:top w:val="none" w:sz="0" w:space="0" w:color="auto"/>
            <w:left w:val="none" w:sz="0" w:space="0" w:color="auto"/>
            <w:bottom w:val="none" w:sz="0" w:space="0" w:color="auto"/>
            <w:right w:val="none" w:sz="0" w:space="0" w:color="auto"/>
          </w:divBdr>
          <w:divsChild>
            <w:div w:id="1158155613">
              <w:marLeft w:val="0"/>
              <w:marRight w:val="0"/>
              <w:marTop w:val="0"/>
              <w:marBottom w:val="0"/>
              <w:divBdr>
                <w:top w:val="none" w:sz="0" w:space="0" w:color="auto"/>
                <w:left w:val="none" w:sz="0" w:space="0" w:color="auto"/>
                <w:bottom w:val="none" w:sz="0" w:space="0" w:color="auto"/>
                <w:right w:val="none" w:sz="0" w:space="0" w:color="auto"/>
              </w:divBdr>
            </w:div>
            <w:div w:id="1127236314">
              <w:marLeft w:val="0"/>
              <w:marRight w:val="0"/>
              <w:marTop w:val="0"/>
              <w:marBottom w:val="0"/>
              <w:divBdr>
                <w:top w:val="none" w:sz="0" w:space="0" w:color="auto"/>
                <w:left w:val="none" w:sz="0" w:space="0" w:color="auto"/>
                <w:bottom w:val="none" w:sz="0" w:space="0" w:color="auto"/>
                <w:right w:val="none" w:sz="0" w:space="0" w:color="auto"/>
              </w:divBdr>
            </w:div>
            <w:div w:id="1297948889">
              <w:marLeft w:val="0"/>
              <w:marRight w:val="0"/>
              <w:marTop w:val="0"/>
              <w:marBottom w:val="0"/>
              <w:divBdr>
                <w:top w:val="none" w:sz="0" w:space="0" w:color="auto"/>
                <w:left w:val="none" w:sz="0" w:space="0" w:color="auto"/>
                <w:bottom w:val="none" w:sz="0" w:space="0" w:color="auto"/>
                <w:right w:val="none" w:sz="0" w:space="0" w:color="auto"/>
              </w:divBdr>
            </w:div>
            <w:div w:id="936862111">
              <w:marLeft w:val="0"/>
              <w:marRight w:val="0"/>
              <w:marTop w:val="0"/>
              <w:marBottom w:val="0"/>
              <w:divBdr>
                <w:top w:val="none" w:sz="0" w:space="0" w:color="auto"/>
                <w:left w:val="none" w:sz="0" w:space="0" w:color="auto"/>
                <w:bottom w:val="none" w:sz="0" w:space="0" w:color="auto"/>
                <w:right w:val="none" w:sz="0" w:space="0" w:color="auto"/>
              </w:divBdr>
            </w:div>
            <w:div w:id="1176770090">
              <w:marLeft w:val="0"/>
              <w:marRight w:val="0"/>
              <w:marTop w:val="0"/>
              <w:marBottom w:val="0"/>
              <w:divBdr>
                <w:top w:val="none" w:sz="0" w:space="0" w:color="auto"/>
                <w:left w:val="none" w:sz="0" w:space="0" w:color="auto"/>
                <w:bottom w:val="none" w:sz="0" w:space="0" w:color="auto"/>
                <w:right w:val="none" w:sz="0" w:space="0" w:color="auto"/>
              </w:divBdr>
            </w:div>
            <w:div w:id="1347094144">
              <w:marLeft w:val="0"/>
              <w:marRight w:val="0"/>
              <w:marTop w:val="0"/>
              <w:marBottom w:val="0"/>
              <w:divBdr>
                <w:top w:val="none" w:sz="0" w:space="0" w:color="auto"/>
                <w:left w:val="none" w:sz="0" w:space="0" w:color="auto"/>
                <w:bottom w:val="none" w:sz="0" w:space="0" w:color="auto"/>
                <w:right w:val="none" w:sz="0" w:space="0" w:color="auto"/>
              </w:divBdr>
            </w:div>
            <w:div w:id="1927837297">
              <w:marLeft w:val="0"/>
              <w:marRight w:val="0"/>
              <w:marTop w:val="0"/>
              <w:marBottom w:val="0"/>
              <w:divBdr>
                <w:top w:val="none" w:sz="0" w:space="0" w:color="auto"/>
                <w:left w:val="none" w:sz="0" w:space="0" w:color="auto"/>
                <w:bottom w:val="none" w:sz="0" w:space="0" w:color="auto"/>
                <w:right w:val="none" w:sz="0" w:space="0" w:color="auto"/>
              </w:divBdr>
            </w:div>
            <w:div w:id="1853833409">
              <w:marLeft w:val="0"/>
              <w:marRight w:val="0"/>
              <w:marTop w:val="0"/>
              <w:marBottom w:val="0"/>
              <w:divBdr>
                <w:top w:val="none" w:sz="0" w:space="0" w:color="auto"/>
                <w:left w:val="none" w:sz="0" w:space="0" w:color="auto"/>
                <w:bottom w:val="none" w:sz="0" w:space="0" w:color="auto"/>
                <w:right w:val="none" w:sz="0" w:space="0" w:color="auto"/>
              </w:divBdr>
            </w:div>
            <w:div w:id="1437629622">
              <w:marLeft w:val="0"/>
              <w:marRight w:val="0"/>
              <w:marTop w:val="0"/>
              <w:marBottom w:val="0"/>
              <w:divBdr>
                <w:top w:val="none" w:sz="0" w:space="0" w:color="auto"/>
                <w:left w:val="none" w:sz="0" w:space="0" w:color="auto"/>
                <w:bottom w:val="none" w:sz="0" w:space="0" w:color="auto"/>
                <w:right w:val="none" w:sz="0" w:space="0" w:color="auto"/>
              </w:divBdr>
            </w:div>
            <w:div w:id="256796224">
              <w:marLeft w:val="0"/>
              <w:marRight w:val="0"/>
              <w:marTop w:val="0"/>
              <w:marBottom w:val="0"/>
              <w:divBdr>
                <w:top w:val="none" w:sz="0" w:space="0" w:color="auto"/>
                <w:left w:val="none" w:sz="0" w:space="0" w:color="auto"/>
                <w:bottom w:val="none" w:sz="0" w:space="0" w:color="auto"/>
                <w:right w:val="none" w:sz="0" w:space="0" w:color="auto"/>
              </w:divBdr>
            </w:div>
            <w:div w:id="1140922490">
              <w:marLeft w:val="0"/>
              <w:marRight w:val="0"/>
              <w:marTop w:val="0"/>
              <w:marBottom w:val="0"/>
              <w:divBdr>
                <w:top w:val="none" w:sz="0" w:space="0" w:color="auto"/>
                <w:left w:val="none" w:sz="0" w:space="0" w:color="auto"/>
                <w:bottom w:val="none" w:sz="0" w:space="0" w:color="auto"/>
                <w:right w:val="none" w:sz="0" w:space="0" w:color="auto"/>
              </w:divBdr>
            </w:div>
            <w:div w:id="244804349">
              <w:marLeft w:val="0"/>
              <w:marRight w:val="0"/>
              <w:marTop w:val="0"/>
              <w:marBottom w:val="0"/>
              <w:divBdr>
                <w:top w:val="none" w:sz="0" w:space="0" w:color="auto"/>
                <w:left w:val="none" w:sz="0" w:space="0" w:color="auto"/>
                <w:bottom w:val="none" w:sz="0" w:space="0" w:color="auto"/>
                <w:right w:val="none" w:sz="0" w:space="0" w:color="auto"/>
              </w:divBdr>
            </w:div>
            <w:div w:id="481045268">
              <w:marLeft w:val="0"/>
              <w:marRight w:val="0"/>
              <w:marTop w:val="0"/>
              <w:marBottom w:val="0"/>
              <w:divBdr>
                <w:top w:val="none" w:sz="0" w:space="0" w:color="auto"/>
                <w:left w:val="none" w:sz="0" w:space="0" w:color="auto"/>
                <w:bottom w:val="none" w:sz="0" w:space="0" w:color="auto"/>
                <w:right w:val="none" w:sz="0" w:space="0" w:color="auto"/>
              </w:divBdr>
            </w:div>
            <w:div w:id="689187604">
              <w:marLeft w:val="0"/>
              <w:marRight w:val="0"/>
              <w:marTop w:val="0"/>
              <w:marBottom w:val="0"/>
              <w:divBdr>
                <w:top w:val="none" w:sz="0" w:space="0" w:color="auto"/>
                <w:left w:val="none" w:sz="0" w:space="0" w:color="auto"/>
                <w:bottom w:val="none" w:sz="0" w:space="0" w:color="auto"/>
                <w:right w:val="none" w:sz="0" w:space="0" w:color="auto"/>
              </w:divBdr>
            </w:div>
            <w:div w:id="788819428">
              <w:marLeft w:val="0"/>
              <w:marRight w:val="0"/>
              <w:marTop w:val="0"/>
              <w:marBottom w:val="0"/>
              <w:divBdr>
                <w:top w:val="none" w:sz="0" w:space="0" w:color="auto"/>
                <w:left w:val="none" w:sz="0" w:space="0" w:color="auto"/>
                <w:bottom w:val="none" w:sz="0" w:space="0" w:color="auto"/>
                <w:right w:val="none" w:sz="0" w:space="0" w:color="auto"/>
              </w:divBdr>
            </w:div>
            <w:div w:id="1727215005">
              <w:marLeft w:val="0"/>
              <w:marRight w:val="0"/>
              <w:marTop w:val="0"/>
              <w:marBottom w:val="0"/>
              <w:divBdr>
                <w:top w:val="none" w:sz="0" w:space="0" w:color="auto"/>
                <w:left w:val="none" w:sz="0" w:space="0" w:color="auto"/>
                <w:bottom w:val="none" w:sz="0" w:space="0" w:color="auto"/>
                <w:right w:val="none" w:sz="0" w:space="0" w:color="auto"/>
              </w:divBdr>
            </w:div>
            <w:div w:id="1526944621">
              <w:marLeft w:val="0"/>
              <w:marRight w:val="0"/>
              <w:marTop w:val="0"/>
              <w:marBottom w:val="0"/>
              <w:divBdr>
                <w:top w:val="none" w:sz="0" w:space="0" w:color="auto"/>
                <w:left w:val="none" w:sz="0" w:space="0" w:color="auto"/>
                <w:bottom w:val="none" w:sz="0" w:space="0" w:color="auto"/>
                <w:right w:val="none" w:sz="0" w:space="0" w:color="auto"/>
              </w:divBdr>
            </w:div>
            <w:div w:id="350303910">
              <w:marLeft w:val="0"/>
              <w:marRight w:val="0"/>
              <w:marTop w:val="0"/>
              <w:marBottom w:val="0"/>
              <w:divBdr>
                <w:top w:val="none" w:sz="0" w:space="0" w:color="auto"/>
                <w:left w:val="none" w:sz="0" w:space="0" w:color="auto"/>
                <w:bottom w:val="none" w:sz="0" w:space="0" w:color="auto"/>
                <w:right w:val="none" w:sz="0" w:space="0" w:color="auto"/>
              </w:divBdr>
            </w:div>
            <w:div w:id="287129079">
              <w:marLeft w:val="0"/>
              <w:marRight w:val="0"/>
              <w:marTop w:val="0"/>
              <w:marBottom w:val="0"/>
              <w:divBdr>
                <w:top w:val="none" w:sz="0" w:space="0" w:color="auto"/>
                <w:left w:val="none" w:sz="0" w:space="0" w:color="auto"/>
                <w:bottom w:val="none" w:sz="0" w:space="0" w:color="auto"/>
                <w:right w:val="none" w:sz="0" w:space="0" w:color="auto"/>
              </w:divBdr>
            </w:div>
            <w:div w:id="1053843949">
              <w:marLeft w:val="0"/>
              <w:marRight w:val="0"/>
              <w:marTop w:val="0"/>
              <w:marBottom w:val="0"/>
              <w:divBdr>
                <w:top w:val="none" w:sz="0" w:space="0" w:color="auto"/>
                <w:left w:val="none" w:sz="0" w:space="0" w:color="auto"/>
                <w:bottom w:val="none" w:sz="0" w:space="0" w:color="auto"/>
                <w:right w:val="none" w:sz="0" w:space="0" w:color="auto"/>
              </w:divBdr>
            </w:div>
            <w:div w:id="1490752464">
              <w:marLeft w:val="0"/>
              <w:marRight w:val="0"/>
              <w:marTop w:val="0"/>
              <w:marBottom w:val="0"/>
              <w:divBdr>
                <w:top w:val="none" w:sz="0" w:space="0" w:color="auto"/>
                <w:left w:val="none" w:sz="0" w:space="0" w:color="auto"/>
                <w:bottom w:val="none" w:sz="0" w:space="0" w:color="auto"/>
                <w:right w:val="none" w:sz="0" w:space="0" w:color="auto"/>
              </w:divBdr>
            </w:div>
            <w:div w:id="526020834">
              <w:marLeft w:val="0"/>
              <w:marRight w:val="0"/>
              <w:marTop w:val="0"/>
              <w:marBottom w:val="0"/>
              <w:divBdr>
                <w:top w:val="none" w:sz="0" w:space="0" w:color="auto"/>
                <w:left w:val="none" w:sz="0" w:space="0" w:color="auto"/>
                <w:bottom w:val="none" w:sz="0" w:space="0" w:color="auto"/>
                <w:right w:val="none" w:sz="0" w:space="0" w:color="auto"/>
              </w:divBdr>
            </w:div>
            <w:div w:id="755252336">
              <w:marLeft w:val="0"/>
              <w:marRight w:val="0"/>
              <w:marTop w:val="0"/>
              <w:marBottom w:val="0"/>
              <w:divBdr>
                <w:top w:val="none" w:sz="0" w:space="0" w:color="auto"/>
                <w:left w:val="none" w:sz="0" w:space="0" w:color="auto"/>
                <w:bottom w:val="none" w:sz="0" w:space="0" w:color="auto"/>
                <w:right w:val="none" w:sz="0" w:space="0" w:color="auto"/>
              </w:divBdr>
            </w:div>
            <w:div w:id="876507869">
              <w:marLeft w:val="0"/>
              <w:marRight w:val="0"/>
              <w:marTop w:val="0"/>
              <w:marBottom w:val="0"/>
              <w:divBdr>
                <w:top w:val="none" w:sz="0" w:space="0" w:color="auto"/>
                <w:left w:val="none" w:sz="0" w:space="0" w:color="auto"/>
                <w:bottom w:val="none" w:sz="0" w:space="0" w:color="auto"/>
                <w:right w:val="none" w:sz="0" w:space="0" w:color="auto"/>
              </w:divBdr>
            </w:div>
            <w:div w:id="1112550634">
              <w:marLeft w:val="0"/>
              <w:marRight w:val="0"/>
              <w:marTop w:val="0"/>
              <w:marBottom w:val="0"/>
              <w:divBdr>
                <w:top w:val="none" w:sz="0" w:space="0" w:color="auto"/>
                <w:left w:val="none" w:sz="0" w:space="0" w:color="auto"/>
                <w:bottom w:val="none" w:sz="0" w:space="0" w:color="auto"/>
                <w:right w:val="none" w:sz="0" w:space="0" w:color="auto"/>
              </w:divBdr>
            </w:div>
            <w:div w:id="761612629">
              <w:marLeft w:val="0"/>
              <w:marRight w:val="0"/>
              <w:marTop w:val="0"/>
              <w:marBottom w:val="0"/>
              <w:divBdr>
                <w:top w:val="none" w:sz="0" w:space="0" w:color="auto"/>
                <w:left w:val="none" w:sz="0" w:space="0" w:color="auto"/>
                <w:bottom w:val="none" w:sz="0" w:space="0" w:color="auto"/>
                <w:right w:val="none" w:sz="0" w:space="0" w:color="auto"/>
              </w:divBdr>
            </w:div>
            <w:div w:id="1721324177">
              <w:marLeft w:val="0"/>
              <w:marRight w:val="0"/>
              <w:marTop w:val="0"/>
              <w:marBottom w:val="0"/>
              <w:divBdr>
                <w:top w:val="none" w:sz="0" w:space="0" w:color="auto"/>
                <w:left w:val="none" w:sz="0" w:space="0" w:color="auto"/>
                <w:bottom w:val="none" w:sz="0" w:space="0" w:color="auto"/>
                <w:right w:val="none" w:sz="0" w:space="0" w:color="auto"/>
              </w:divBdr>
            </w:div>
            <w:div w:id="823811140">
              <w:marLeft w:val="0"/>
              <w:marRight w:val="0"/>
              <w:marTop w:val="0"/>
              <w:marBottom w:val="0"/>
              <w:divBdr>
                <w:top w:val="none" w:sz="0" w:space="0" w:color="auto"/>
                <w:left w:val="none" w:sz="0" w:space="0" w:color="auto"/>
                <w:bottom w:val="none" w:sz="0" w:space="0" w:color="auto"/>
                <w:right w:val="none" w:sz="0" w:space="0" w:color="auto"/>
              </w:divBdr>
            </w:div>
            <w:div w:id="836386555">
              <w:marLeft w:val="0"/>
              <w:marRight w:val="0"/>
              <w:marTop w:val="0"/>
              <w:marBottom w:val="0"/>
              <w:divBdr>
                <w:top w:val="none" w:sz="0" w:space="0" w:color="auto"/>
                <w:left w:val="none" w:sz="0" w:space="0" w:color="auto"/>
                <w:bottom w:val="none" w:sz="0" w:space="0" w:color="auto"/>
                <w:right w:val="none" w:sz="0" w:space="0" w:color="auto"/>
              </w:divBdr>
            </w:div>
            <w:div w:id="721758513">
              <w:marLeft w:val="0"/>
              <w:marRight w:val="0"/>
              <w:marTop w:val="0"/>
              <w:marBottom w:val="0"/>
              <w:divBdr>
                <w:top w:val="none" w:sz="0" w:space="0" w:color="auto"/>
                <w:left w:val="none" w:sz="0" w:space="0" w:color="auto"/>
                <w:bottom w:val="none" w:sz="0" w:space="0" w:color="auto"/>
                <w:right w:val="none" w:sz="0" w:space="0" w:color="auto"/>
              </w:divBdr>
            </w:div>
            <w:div w:id="1653830646">
              <w:marLeft w:val="0"/>
              <w:marRight w:val="0"/>
              <w:marTop w:val="0"/>
              <w:marBottom w:val="0"/>
              <w:divBdr>
                <w:top w:val="none" w:sz="0" w:space="0" w:color="auto"/>
                <w:left w:val="none" w:sz="0" w:space="0" w:color="auto"/>
                <w:bottom w:val="none" w:sz="0" w:space="0" w:color="auto"/>
                <w:right w:val="none" w:sz="0" w:space="0" w:color="auto"/>
              </w:divBdr>
            </w:div>
            <w:div w:id="1471484979">
              <w:marLeft w:val="0"/>
              <w:marRight w:val="0"/>
              <w:marTop w:val="0"/>
              <w:marBottom w:val="0"/>
              <w:divBdr>
                <w:top w:val="none" w:sz="0" w:space="0" w:color="auto"/>
                <w:left w:val="none" w:sz="0" w:space="0" w:color="auto"/>
                <w:bottom w:val="none" w:sz="0" w:space="0" w:color="auto"/>
                <w:right w:val="none" w:sz="0" w:space="0" w:color="auto"/>
              </w:divBdr>
            </w:div>
            <w:div w:id="2009483218">
              <w:marLeft w:val="0"/>
              <w:marRight w:val="0"/>
              <w:marTop w:val="0"/>
              <w:marBottom w:val="0"/>
              <w:divBdr>
                <w:top w:val="none" w:sz="0" w:space="0" w:color="auto"/>
                <w:left w:val="none" w:sz="0" w:space="0" w:color="auto"/>
                <w:bottom w:val="none" w:sz="0" w:space="0" w:color="auto"/>
                <w:right w:val="none" w:sz="0" w:space="0" w:color="auto"/>
              </w:divBdr>
            </w:div>
            <w:div w:id="1617175919">
              <w:marLeft w:val="0"/>
              <w:marRight w:val="0"/>
              <w:marTop w:val="0"/>
              <w:marBottom w:val="0"/>
              <w:divBdr>
                <w:top w:val="none" w:sz="0" w:space="0" w:color="auto"/>
                <w:left w:val="none" w:sz="0" w:space="0" w:color="auto"/>
                <w:bottom w:val="none" w:sz="0" w:space="0" w:color="auto"/>
                <w:right w:val="none" w:sz="0" w:space="0" w:color="auto"/>
              </w:divBdr>
            </w:div>
            <w:div w:id="548493590">
              <w:marLeft w:val="0"/>
              <w:marRight w:val="0"/>
              <w:marTop w:val="0"/>
              <w:marBottom w:val="0"/>
              <w:divBdr>
                <w:top w:val="none" w:sz="0" w:space="0" w:color="auto"/>
                <w:left w:val="none" w:sz="0" w:space="0" w:color="auto"/>
                <w:bottom w:val="none" w:sz="0" w:space="0" w:color="auto"/>
                <w:right w:val="none" w:sz="0" w:space="0" w:color="auto"/>
              </w:divBdr>
            </w:div>
            <w:div w:id="818571090">
              <w:marLeft w:val="0"/>
              <w:marRight w:val="0"/>
              <w:marTop w:val="0"/>
              <w:marBottom w:val="0"/>
              <w:divBdr>
                <w:top w:val="none" w:sz="0" w:space="0" w:color="auto"/>
                <w:left w:val="none" w:sz="0" w:space="0" w:color="auto"/>
                <w:bottom w:val="none" w:sz="0" w:space="0" w:color="auto"/>
                <w:right w:val="none" w:sz="0" w:space="0" w:color="auto"/>
              </w:divBdr>
            </w:div>
            <w:div w:id="1291596930">
              <w:marLeft w:val="0"/>
              <w:marRight w:val="0"/>
              <w:marTop w:val="0"/>
              <w:marBottom w:val="0"/>
              <w:divBdr>
                <w:top w:val="none" w:sz="0" w:space="0" w:color="auto"/>
                <w:left w:val="none" w:sz="0" w:space="0" w:color="auto"/>
                <w:bottom w:val="none" w:sz="0" w:space="0" w:color="auto"/>
                <w:right w:val="none" w:sz="0" w:space="0" w:color="auto"/>
              </w:divBdr>
            </w:div>
            <w:div w:id="39134442">
              <w:marLeft w:val="0"/>
              <w:marRight w:val="0"/>
              <w:marTop w:val="0"/>
              <w:marBottom w:val="0"/>
              <w:divBdr>
                <w:top w:val="none" w:sz="0" w:space="0" w:color="auto"/>
                <w:left w:val="none" w:sz="0" w:space="0" w:color="auto"/>
                <w:bottom w:val="none" w:sz="0" w:space="0" w:color="auto"/>
                <w:right w:val="none" w:sz="0" w:space="0" w:color="auto"/>
              </w:divBdr>
            </w:div>
            <w:div w:id="1078792382">
              <w:marLeft w:val="0"/>
              <w:marRight w:val="0"/>
              <w:marTop w:val="0"/>
              <w:marBottom w:val="0"/>
              <w:divBdr>
                <w:top w:val="none" w:sz="0" w:space="0" w:color="auto"/>
                <w:left w:val="none" w:sz="0" w:space="0" w:color="auto"/>
                <w:bottom w:val="none" w:sz="0" w:space="0" w:color="auto"/>
                <w:right w:val="none" w:sz="0" w:space="0" w:color="auto"/>
              </w:divBdr>
            </w:div>
            <w:div w:id="1501385165">
              <w:marLeft w:val="0"/>
              <w:marRight w:val="0"/>
              <w:marTop w:val="0"/>
              <w:marBottom w:val="0"/>
              <w:divBdr>
                <w:top w:val="none" w:sz="0" w:space="0" w:color="auto"/>
                <w:left w:val="none" w:sz="0" w:space="0" w:color="auto"/>
                <w:bottom w:val="none" w:sz="0" w:space="0" w:color="auto"/>
                <w:right w:val="none" w:sz="0" w:space="0" w:color="auto"/>
              </w:divBdr>
            </w:div>
            <w:div w:id="12178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5597">
      <w:bodyDiv w:val="1"/>
      <w:marLeft w:val="0"/>
      <w:marRight w:val="0"/>
      <w:marTop w:val="0"/>
      <w:marBottom w:val="0"/>
      <w:divBdr>
        <w:top w:val="none" w:sz="0" w:space="0" w:color="auto"/>
        <w:left w:val="none" w:sz="0" w:space="0" w:color="auto"/>
        <w:bottom w:val="none" w:sz="0" w:space="0" w:color="auto"/>
        <w:right w:val="none" w:sz="0" w:space="0" w:color="auto"/>
      </w:divBdr>
    </w:div>
    <w:div w:id="1590040962">
      <w:bodyDiv w:val="1"/>
      <w:marLeft w:val="0"/>
      <w:marRight w:val="0"/>
      <w:marTop w:val="0"/>
      <w:marBottom w:val="0"/>
      <w:divBdr>
        <w:top w:val="none" w:sz="0" w:space="0" w:color="auto"/>
        <w:left w:val="none" w:sz="0" w:space="0" w:color="auto"/>
        <w:bottom w:val="none" w:sz="0" w:space="0" w:color="auto"/>
        <w:right w:val="none" w:sz="0" w:space="0" w:color="auto"/>
      </w:divBdr>
      <w:divsChild>
        <w:div w:id="1316839354">
          <w:marLeft w:val="0"/>
          <w:marRight w:val="0"/>
          <w:marTop w:val="0"/>
          <w:marBottom w:val="0"/>
          <w:divBdr>
            <w:top w:val="none" w:sz="0" w:space="0" w:color="auto"/>
            <w:left w:val="none" w:sz="0" w:space="0" w:color="auto"/>
            <w:bottom w:val="none" w:sz="0" w:space="0" w:color="auto"/>
            <w:right w:val="none" w:sz="0" w:space="0" w:color="auto"/>
          </w:divBdr>
          <w:divsChild>
            <w:div w:id="641156697">
              <w:marLeft w:val="0"/>
              <w:marRight w:val="0"/>
              <w:marTop w:val="0"/>
              <w:marBottom w:val="0"/>
              <w:divBdr>
                <w:top w:val="none" w:sz="0" w:space="0" w:color="auto"/>
                <w:left w:val="none" w:sz="0" w:space="0" w:color="auto"/>
                <w:bottom w:val="none" w:sz="0" w:space="0" w:color="auto"/>
                <w:right w:val="none" w:sz="0" w:space="0" w:color="auto"/>
              </w:divBdr>
            </w:div>
            <w:div w:id="1926957250">
              <w:marLeft w:val="0"/>
              <w:marRight w:val="0"/>
              <w:marTop w:val="0"/>
              <w:marBottom w:val="0"/>
              <w:divBdr>
                <w:top w:val="none" w:sz="0" w:space="0" w:color="auto"/>
                <w:left w:val="none" w:sz="0" w:space="0" w:color="auto"/>
                <w:bottom w:val="none" w:sz="0" w:space="0" w:color="auto"/>
                <w:right w:val="none" w:sz="0" w:space="0" w:color="auto"/>
              </w:divBdr>
            </w:div>
            <w:div w:id="2038845857">
              <w:marLeft w:val="0"/>
              <w:marRight w:val="0"/>
              <w:marTop w:val="0"/>
              <w:marBottom w:val="0"/>
              <w:divBdr>
                <w:top w:val="none" w:sz="0" w:space="0" w:color="auto"/>
                <w:left w:val="none" w:sz="0" w:space="0" w:color="auto"/>
                <w:bottom w:val="none" w:sz="0" w:space="0" w:color="auto"/>
                <w:right w:val="none" w:sz="0" w:space="0" w:color="auto"/>
              </w:divBdr>
            </w:div>
            <w:div w:id="521358586">
              <w:marLeft w:val="0"/>
              <w:marRight w:val="0"/>
              <w:marTop w:val="0"/>
              <w:marBottom w:val="0"/>
              <w:divBdr>
                <w:top w:val="none" w:sz="0" w:space="0" w:color="auto"/>
                <w:left w:val="none" w:sz="0" w:space="0" w:color="auto"/>
                <w:bottom w:val="none" w:sz="0" w:space="0" w:color="auto"/>
                <w:right w:val="none" w:sz="0" w:space="0" w:color="auto"/>
              </w:divBdr>
            </w:div>
            <w:div w:id="582105069">
              <w:marLeft w:val="0"/>
              <w:marRight w:val="0"/>
              <w:marTop w:val="0"/>
              <w:marBottom w:val="0"/>
              <w:divBdr>
                <w:top w:val="none" w:sz="0" w:space="0" w:color="auto"/>
                <w:left w:val="none" w:sz="0" w:space="0" w:color="auto"/>
                <w:bottom w:val="none" w:sz="0" w:space="0" w:color="auto"/>
                <w:right w:val="none" w:sz="0" w:space="0" w:color="auto"/>
              </w:divBdr>
            </w:div>
            <w:div w:id="719330676">
              <w:marLeft w:val="0"/>
              <w:marRight w:val="0"/>
              <w:marTop w:val="0"/>
              <w:marBottom w:val="0"/>
              <w:divBdr>
                <w:top w:val="none" w:sz="0" w:space="0" w:color="auto"/>
                <w:left w:val="none" w:sz="0" w:space="0" w:color="auto"/>
                <w:bottom w:val="none" w:sz="0" w:space="0" w:color="auto"/>
                <w:right w:val="none" w:sz="0" w:space="0" w:color="auto"/>
              </w:divBdr>
            </w:div>
            <w:div w:id="1791245825">
              <w:marLeft w:val="0"/>
              <w:marRight w:val="0"/>
              <w:marTop w:val="0"/>
              <w:marBottom w:val="0"/>
              <w:divBdr>
                <w:top w:val="none" w:sz="0" w:space="0" w:color="auto"/>
                <w:left w:val="none" w:sz="0" w:space="0" w:color="auto"/>
                <w:bottom w:val="none" w:sz="0" w:space="0" w:color="auto"/>
                <w:right w:val="none" w:sz="0" w:space="0" w:color="auto"/>
              </w:divBdr>
            </w:div>
            <w:div w:id="1273902998">
              <w:marLeft w:val="0"/>
              <w:marRight w:val="0"/>
              <w:marTop w:val="0"/>
              <w:marBottom w:val="0"/>
              <w:divBdr>
                <w:top w:val="none" w:sz="0" w:space="0" w:color="auto"/>
                <w:left w:val="none" w:sz="0" w:space="0" w:color="auto"/>
                <w:bottom w:val="none" w:sz="0" w:space="0" w:color="auto"/>
                <w:right w:val="none" w:sz="0" w:space="0" w:color="auto"/>
              </w:divBdr>
            </w:div>
            <w:div w:id="318968180">
              <w:marLeft w:val="0"/>
              <w:marRight w:val="0"/>
              <w:marTop w:val="0"/>
              <w:marBottom w:val="0"/>
              <w:divBdr>
                <w:top w:val="none" w:sz="0" w:space="0" w:color="auto"/>
                <w:left w:val="none" w:sz="0" w:space="0" w:color="auto"/>
                <w:bottom w:val="none" w:sz="0" w:space="0" w:color="auto"/>
                <w:right w:val="none" w:sz="0" w:space="0" w:color="auto"/>
              </w:divBdr>
            </w:div>
            <w:div w:id="231695070">
              <w:marLeft w:val="0"/>
              <w:marRight w:val="0"/>
              <w:marTop w:val="0"/>
              <w:marBottom w:val="0"/>
              <w:divBdr>
                <w:top w:val="none" w:sz="0" w:space="0" w:color="auto"/>
                <w:left w:val="none" w:sz="0" w:space="0" w:color="auto"/>
                <w:bottom w:val="none" w:sz="0" w:space="0" w:color="auto"/>
                <w:right w:val="none" w:sz="0" w:space="0" w:color="auto"/>
              </w:divBdr>
            </w:div>
            <w:div w:id="384723641">
              <w:marLeft w:val="0"/>
              <w:marRight w:val="0"/>
              <w:marTop w:val="0"/>
              <w:marBottom w:val="0"/>
              <w:divBdr>
                <w:top w:val="none" w:sz="0" w:space="0" w:color="auto"/>
                <w:left w:val="none" w:sz="0" w:space="0" w:color="auto"/>
                <w:bottom w:val="none" w:sz="0" w:space="0" w:color="auto"/>
                <w:right w:val="none" w:sz="0" w:space="0" w:color="auto"/>
              </w:divBdr>
            </w:div>
            <w:div w:id="1753309978">
              <w:marLeft w:val="0"/>
              <w:marRight w:val="0"/>
              <w:marTop w:val="0"/>
              <w:marBottom w:val="0"/>
              <w:divBdr>
                <w:top w:val="none" w:sz="0" w:space="0" w:color="auto"/>
                <w:left w:val="none" w:sz="0" w:space="0" w:color="auto"/>
                <w:bottom w:val="none" w:sz="0" w:space="0" w:color="auto"/>
                <w:right w:val="none" w:sz="0" w:space="0" w:color="auto"/>
              </w:divBdr>
            </w:div>
            <w:div w:id="208496433">
              <w:marLeft w:val="0"/>
              <w:marRight w:val="0"/>
              <w:marTop w:val="0"/>
              <w:marBottom w:val="0"/>
              <w:divBdr>
                <w:top w:val="none" w:sz="0" w:space="0" w:color="auto"/>
                <w:left w:val="none" w:sz="0" w:space="0" w:color="auto"/>
                <w:bottom w:val="none" w:sz="0" w:space="0" w:color="auto"/>
                <w:right w:val="none" w:sz="0" w:space="0" w:color="auto"/>
              </w:divBdr>
            </w:div>
            <w:div w:id="1758403659">
              <w:marLeft w:val="0"/>
              <w:marRight w:val="0"/>
              <w:marTop w:val="0"/>
              <w:marBottom w:val="0"/>
              <w:divBdr>
                <w:top w:val="none" w:sz="0" w:space="0" w:color="auto"/>
                <w:left w:val="none" w:sz="0" w:space="0" w:color="auto"/>
                <w:bottom w:val="none" w:sz="0" w:space="0" w:color="auto"/>
                <w:right w:val="none" w:sz="0" w:space="0" w:color="auto"/>
              </w:divBdr>
            </w:div>
            <w:div w:id="1804154918">
              <w:marLeft w:val="0"/>
              <w:marRight w:val="0"/>
              <w:marTop w:val="0"/>
              <w:marBottom w:val="0"/>
              <w:divBdr>
                <w:top w:val="none" w:sz="0" w:space="0" w:color="auto"/>
                <w:left w:val="none" w:sz="0" w:space="0" w:color="auto"/>
                <w:bottom w:val="none" w:sz="0" w:space="0" w:color="auto"/>
                <w:right w:val="none" w:sz="0" w:space="0" w:color="auto"/>
              </w:divBdr>
            </w:div>
            <w:div w:id="298456375">
              <w:marLeft w:val="0"/>
              <w:marRight w:val="0"/>
              <w:marTop w:val="0"/>
              <w:marBottom w:val="0"/>
              <w:divBdr>
                <w:top w:val="none" w:sz="0" w:space="0" w:color="auto"/>
                <w:left w:val="none" w:sz="0" w:space="0" w:color="auto"/>
                <w:bottom w:val="none" w:sz="0" w:space="0" w:color="auto"/>
                <w:right w:val="none" w:sz="0" w:space="0" w:color="auto"/>
              </w:divBdr>
            </w:div>
            <w:div w:id="1948151969">
              <w:marLeft w:val="0"/>
              <w:marRight w:val="0"/>
              <w:marTop w:val="0"/>
              <w:marBottom w:val="0"/>
              <w:divBdr>
                <w:top w:val="none" w:sz="0" w:space="0" w:color="auto"/>
                <w:left w:val="none" w:sz="0" w:space="0" w:color="auto"/>
                <w:bottom w:val="none" w:sz="0" w:space="0" w:color="auto"/>
                <w:right w:val="none" w:sz="0" w:space="0" w:color="auto"/>
              </w:divBdr>
            </w:div>
            <w:div w:id="1958369431">
              <w:marLeft w:val="0"/>
              <w:marRight w:val="0"/>
              <w:marTop w:val="0"/>
              <w:marBottom w:val="0"/>
              <w:divBdr>
                <w:top w:val="none" w:sz="0" w:space="0" w:color="auto"/>
                <w:left w:val="none" w:sz="0" w:space="0" w:color="auto"/>
                <w:bottom w:val="none" w:sz="0" w:space="0" w:color="auto"/>
                <w:right w:val="none" w:sz="0" w:space="0" w:color="auto"/>
              </w:divBdr>
            </w:div>
            <w:div w:id="847717068">
              <w:marLeft w:val="0"/>
              <w:marRight w:val="0"/>
              <w:marTop w:val="0"/>
              <w:marBottom w:val="0"/>
              <w:divBdr>
                <w:top w:val="none" w:sz="0" w:space="0" w:color="auto"/>
                <w:left w:val="none" w:sz="0" w:space="0" w:color="auto"/>
                <w:bottom w:val="none" w:sz="0" w:space="0" w:color="auto"/>
                <w:right w:val="none" w:sz="0" w:space="0" w:color="auto"/>
              </w:divBdr>
            </w:div>
            <w:div w:id="9376825">
              <w:marLeft w:val="0"/>
              <w:marRight w:val="0"/>
              <w:marTop w:val="0"/>
              <w:marBottom w:val="0"/>
              <w:divBdr>
                <w:top w:val="none" w:sz="0" w:space="0" w:color="auto"/>
                <w:left w:val="none" w:sz="0" w:space="0" w:color="auto"/>
                <w:bottom w:val="none" w:sz="0" w:space="0" w:color="auto"/>
                <w:right w:val="none" w:sz="0" w:space="0" w:color="auto"/>
              </w:divBdr>
            </w:div>
            <w:div w:id="1317415258">
              <w:marLeft w:val="0"/>
              <w:marRight w:val="0"/>
              <w:marTop w:val="0"/>
              <w:marBottom w:val="0"/>
              <w:divBdr>
                <w:top w:val="none" w:sz="0" w:space="0" w:color="auto"/>
                <w:left w:val="none" w:sz="0" w:space="0" w:color="auto"/>
                <w:bottom w:val="none" w:sz="0" w:space="0" w:color="auto"/>
                <w:right w:val="none" w:sz="0" w:space="0" w:color="auto"/>
              </w:divBdr>
            </w:div>
            <w:div w:id="1896239219">
              <w:marLeft w:val="0"/>
              <w:marRight w:val="0"/>
              <w:marTop w:val="0"/>
              <w:marBottom w:val="0"/>
              <w:divBdr>
                <w:top w:val="none" w:sz="0" w:space="0" w:color="auto"/>
                <w:left w:val="none" w:sz="0" w:space="0" w:color="auto"/>
                <w:bottom w:val="none" w:sz="0" w:space="0" w:color="auto"/>
                <w:right w:val="none" w:sz="0" w:space="0" w:color="auto"/>
              </w:divBdr>
            </w:div>
            <w:div w:id="1545293127">
              <w:marLeft w:val="0"/>
              <w:marRight w:val="0"/>
              <w:marTop w:val="0"/>
              <w:marBottom w:val="0"/>
              <w:divBdr>
                <w:top w:val="none" w:sz="0" w:space="0" w:color="auto"/>
                <w:left w:val="none" w:sz="0" w:space="0" w:color="auto"/>
                <w:bottom w:val="none" w:sz="0" w:space="0" w:color="auto"/>
                <w:right w:val="none" w:sz="0" w:space="0" w:color="auto"/>
              </w:divBdr>
            </w:div>
            <w:div w:id="835001756">
              <w:marLeft w:val="0"/>
              <w:marRight w:val="0"/>
              <w:marTop w:val="0"/>
              <w:marBottom w:val="0"/>
              <w:divBdr>
                <w:top w:val="none" w:sz="0" w:space="0" w:color="auto"/>
                <w:left w:val="none" w:sz="0" w:space="0" w:color="auto"/>
                <w:bottom w:val="none" w:sz="0" w:space="0" w:color="auto"/>
                <w:right w:val="none" w:sz="0" w:space="0" w:color="auto"/>
              </w:divBdr>
            </w:div>
            <w:div w:id="160581742">
              <w:marLeft w:val="0"/>
              <w:marRight w:val="0"/>
              <w:marTop w:val="0"/>
              <w:marBottom w:val="0"/>
              <w:divBdr>
                <w:top w:val="none" w:sz="0" w:space="0" w:color="auto"/>
                <w:left w:val="none" w:sz="0" w:space="0" w:color="auto"/>
                <w:bottom w:val="none" w:sz="0" w:space="0" w:color="auto"/>
                <w:right w:val="none" w:sz="0" w:space="0" w:color="auto"/>
              </w:divBdr>
            </w:div>
            <w:div w:id="942881297">
              <w:marLeft w:val="0"/>
              <w:marRight w:val="0"/>
              <w:marTop w:val="0"/>
              <w:marBottom w:val="0"/>
              <w:divBdr>
                <w:top w:val="none" w:sz="0" w:space="0" w:color="auto"/>
                <w:left w:val="none" w:sz="0" w:space="0" w:color="auto"/>
                <w:bottom w:val="none" w:sz="0" w:space="0" w:color="auto"/>
                <w:right w:val="none" w:sz="0" w:space="0" w:color="auto"/>
              </w:divBdr>
            </w:div>
            <w:div w:id="1247763515">
              <w:marLeft w:val="0"/>
              <w:marRight w:val="0"/>
              <w:marTop w:val="0"/>
              <w:marBottom w:val="0"/>
              <w:divBdr>
                <w:top w:val="none" w:sz="0" w:space="0" w:color="auto"/>
                <w:left w:val="none" w:sz="0" w:space="0" w:color="auto"/>
                <w:bottom w:val="none" w:sz="0" w:space="0" w:color="auto"/>
                <w:right w:val="none" w:sz="0" w:space="0" w:color="auto"/>
              </w:divBdr>
            </w:div>
            <w:div w:id="2009601857">
              <w:marLeft w:val="0"/>
              <w:marRight w:val="0"/>
              <w:marTop w:val="0"/>
              <w:marBottom w:val="0"/>
              <w:divBdr>
                <w:top w:val="none" w:sz="0" w:space="0" w:color="auto"/>
                <w:left w:val="none" w:sz="0" w:space="0" w:color="auto"/>
                <w:bottom w:val="none" w:sz="0" w:space="0" w:color="auto"/>
                <w:right w:val="none" w:sz="0" w:space="0" w:color="auto"/>
              </w:divBdr>
            </w:div>
            <w:div w:id="579290651">
              <w:marLeft w:val="0"/>
              <w:marRight w:val="0"/>
              <w:marTop w:val="0"/>
              <w:marBottom w:val="0"/>
              <w:divBdr>
                <w:top w:val="none" w:sz="0" w:space="0" w:color="auto"/>
                <w:left w:val="none" w:sz="0" w:space="0" w:color="auto"/>
                <w:bottom w:val="none" w:sz="0" w:space="0" w:color="auto"/>
                <w:right w:val="none" w:sz="0" w:space="0" w:color="auto"/>
              </w:divBdr>
            </w:div>
            <w:div w:id="391121872">
              <w:marLeft w:val="0"/>
              <w:marRight w:val="0"/>
              <w:marTop w:val="0"/>
              <w:marBottom w:val="0"/>
              <w:divBdr>
                <w:top w:val="none" w:sz="0" w:space="0" w:color="auto"/>
                <w:left w:val="none" w:sz="0" w:space="0" w:color="auto"/>
                <w:bottom w:val="none" w:sz="0" w:space="0" w:color="auto"/>
                <w:right w:val="none" w:sz="0" w:space="0" w:color="auto"/>
              </w:divBdr>
            </w:div>
            <w:div w:id="1056246438">
              <w:marLeft w:val="0"/>
              <w:marRight w:val="0"/>
              <w:marTop w:val="0"/>
              <w:marBottom w:val="0"/>
              <w:divBdr>
                <w:top w:val="none" w:sz="0" w:space="0" w:color="auto"/>
                <w:left w:val="none" w:sz="0" w:space="0" w:color="auto"/>
                <w:bottom w:val="none" w:sz="0" w:space="0" w:color="auto"/>
                <w:right w:val="none" w:sz="0" w:space="0" w:color="auto"/>
              </w:divBdr>
            </w:div>
            <w:div w:id="127431190">
              <w:marLeft w:val="0"/>
              <w:marRight w:val="0"/>
              <w:marTop w:val="0"/>
              <w:marBottom w:val="0"/>
              <w:divBdr>
                <w:top w:val="none" w:sz="0" w:space="0" w:color="auto"/>
                <w:left w:val="none" w:sz="0" w:space="0" w:color="auto"/>
                <w:bottom w:val="none" w:sz="0" w:space="0" w:color="auto"/>
                <w:right w:val="none" w:sz="0" w:space="0" w:color="auto"/>
              </w:divBdr>
            </w:div>
            <w:div w:id="1788237883">
              <w:marLeft w:val="0"/>
              <w:marRight w:val="0"/>
              <w:marTop w:val="0"/>
              <w:marBottom w:val="0"/>
              <w:divBdr>
                <w:top w:val="none" w:sz="0" w:space="0" w:color="auto"/>
                <w:left w:val="none" w:sz="0" w:space="0" w:color="auto"/>
                <w:bottom w:val="none" w:sz="0" w:space="0" w:color="auto"/>
                <w:right w:val="none" w:sz="0" w:space="0" w:color="auto"/>
              </w:divBdr>
            </w:div>
            <w:div w:id="1734619924">
              <w:marLeft w:val="0"/>
              <w:marRight w:val="0"/>
              <w:marTop w:val="0"/>
              <w:marBottom w:val="0"/>
              <w:divBdr>
                <w:top w:val="none" w:sz="0" w:space="0" w:color="auto"/>
                <w:left w:val="none" w:sz="0" w:space="0" w:color="auto"/>
                <w:bottom w:val="none" w:sz="0" w:space="0" w:color="auto"/>
                <w:right w:val="none" w:sz="0" w:space="0" w:color="auto"/>
              </w:divBdr>
            </w:div>
            <w:div w:id="581597960">
              <w:marLeft w:val="0"/>
              <w:marRight w:val="0"/>
              <w:marTop w:val="0"/>
              <w:marBottom w:val="0"/>
              <w:divBdr>
                <w:top w:val="none" w:sz="0" w:space="0" w:color="auto"/>
                <w:left w:val="none" w:sz="0" w:space="0" w:color="auto"/>
                <w:bottom w:val="none" w:sz="0" w:space="0" w:color="auto"/>
                <w:right w:val="none" w:sz="0" w:space="0" w:color="auto"/>
              </w:divBdr>
            </w:div>
            <w:div w:id="2076779421">
              <w:marLeft w:val="0"/>
              <w:marRight w:val="0"/>
              <w:marTop w:val="0"/>
              <w:marBottom w:val="0"/>
              <w:divBdr>
                <w:top w:val="none" w:sz="0" w:space="0" w:color="auto"/>
                <w:left w:val="none" w:sz="0" w:space="0" w:color="auto"/>
                <w:bottom w:val="none" w:sz="0" w:space="0" w:color="auto"/>
                <w:right w:val="none" w:sz="0" w:space="0" w:color="auto"/>
              </w:divBdr>
            </w:div>
            <w:div w:id="1432241057">
              <w:marLeft w:val="0"/>
              <w:marRight w:val="0"/>
              <w:marTop w:val="0"/>
              <w:marBottom w:val="0"/>
              <w:divBdr>
                <w:top w:val="none" w:sz="0" w:space="0" w:color="auto"/>
                <w:left w:val="none" w:sz="0" w:space="0" w:color="auto"/>
                <w:bottom w:val="none" w:sz="0" w:space="0" w:color="auto"/>
                <w:right w:val="none" w:sz="0" w:space="0" w:color="auto"/>
              </w:divBdr>
            </w:div>
            <w:div w:id="334503148">
              <w:marLeft w:val="0"/>
              <w:marRight w:val="0"/>
              <w:marTop w:val="0"/>
              <w:marBottom w:val="0"/>
              <w:divBdr>
                <w:top w:val="none" w:sz="0" w:space="0" w:color="auto"/>
                <w:left w:val="none" w:sz="0" w:space="0" w:color="auto"/>
                <w:bottom w:val="none" w:sz="0" w:space="0" w:color="auto"/>
                <w:right w:val="none" w:sz="0" w:space="0" w:color="auto"/>
              </w:divBdr>
            </w:div>
            <w:div w:id="199558096">
              <w:marLeft w:val="0"/>
              <w:marRight w:val="0"/>
              <w:marTop w:val="0"/>
              <w:marBottom w:val="0"/>
              <w:divBdr>
                <w:top w:val="none" w:sz="0" w:space="0" w:color="auto"/>
                <w:left w:val="none" w:sz="0" w:space="0" w:color="auto"/>
                <w:bottom w:val="none" w:sz="0" w:space="0" w:color="auto"/>
                <w:right w:val="none" w:sz="0" w:space="0" w:color="auto"/>
              </w:divBdr>
            </w:div>
            <w:div w:id="1280650663">
              <w:marLeft w:val="0"/>
              <w:marRight w:val="0"/>
              <w:marTop w:val="0"/>
              <w:marBottom w:val="0"/>
              <w:divBdr>
                <w:top w:val="none" w:sz="0" w:space="0" w:color="auto"/>
                <w:left w:val="none" w:sz="0" w:space="0" w:color="auto"/>
                <w:bottom w:val="none" w:sz="0" w:space="0" w:color="auto"/>
                <w:right w:val="none" w:sz="0" w:space="0" w:color="auto"/>
              </w:divBdr>
            </w:div>
            <w:div w:id="1781534631">
              <w:marLeft w:val="0"/>
              <w:marRight w:val="0"/>
              <w:marTop w:val="0"/>
              <w:marBottom w:val="0"/>
              <w:divBdr>
                <w:top w:val="none" w:sz="0" w:space="0" w:color="auto"/>
                <w:left w:val="none" w:sz="0" w:space="0" w:color="auto"/>
                <w:bottom w:val="none" w:sz="0" w:space="0" w:color="auto"/>
                <w:right w:val="none" w:sz="0" w:space="0" w:color="auto"/>
              </w:divBdr>
            </w:div>
            <w:div w:id="85883328">
              <w:marLeft w:val="0"/>
              <w:marRight w:val="0"/>
              <w:marTop w:val="0"/>
              <w:marBottom w:val="0"/>
              <w:divBdr>
                <w:top w:val="none" w:sz="0" w:space="0" w:color="auto"/>
                <w:left w:val="none" w:sz="0" w:space="0" w:color="auto"/>
                <w:bottom w:val="none" w:sz="0" w:space="0" w:color="auto"/>
                <w:right w:val="none" w:sz="0" w:space="0" w:color="auto"/>
              </w:divBdr>
            </w:div>
            <w:div w:id="1968582686">
              <w:marLeft w:val="0"/>
              <w:marRight w:val="0"/>
              <w:marTop w:val="0"/>
              <w:marBottom w:val="0"/>
              <w:divBdr>
                <w:top w:val="none" w:sz="0" w:space="0" w:color="auto"/>
                <w:left w:val="none" w:sz="0" w:space="0" w:color="auto"/>
                <w:bottom w:val="none" w:sz="0" w:space="0" w:color="auto"/>
                <w:right w:val="none" w:sz="0" w:space="0" w:color="auto"/>
              </w:divBdr>
            </w:div>
            <w:div w:id="1964463318">
              <w:marLeft w:val="0"/>
              <w:marRight w:val="0"/>
              <w:marTop w:val="0"/>
              <w:marBottom w:val="0"/>
              <w:divBdr>
                <w:top w:val="none" w:sz="0" w:space="0" w:color="auto"/>
                <w:left w:val="none" w:sz="0" w:space="0" w:color="auto"/>
                <w:bottom w:val="none" w:sz="0" w:space="0" w:color="auto"/>
                <w:right w:val="none" w:sz="0" w:space="0" w:color="auto"/>
              </w:divBdr>
            </w:div>
            <w:div w:id="985357572">
              <w:marLeft w:val="0"/>
              <w:marRight w:val="0"/>
              <w:marTop w:val="0"/>
              <w:marBottom w:val="0"/>
              <w:divBdr>
                <w:top w:val="none" w:sz="0" w:space="0" w:color="auto"/>
                <w:left w:val="none" w:sz="0" w:space="0" w:color="auto"/>
                <w:bottom w:val="none" w:sz="0" w:space="0" w:color="auto"/>
                <w:right w:val="none" w:sz="0" w:space="0" w:color="auto"/>
              </w:divBdr>
            </w:div>
            <w:div w:id="144590006">
              <w:marLeft w:val="0"/>
              <w:marRight w:val="0"/>
              <w:marTop w:val="0"/>
              <w:marBottom w:val="0"/>
              <w:divBdr>
                <w:top w:val="none" w:sz="0" w:space="0" w:color="auto"/>
                <w:left w:val="none" w:sz="0" w:space="0" w:color="auto"/>
                <w:bottom w:val="none" w:sz="0" w:space="0" w:color="auto"/>
                <w:right w:val="none" w:sz="0" w:space="0" w:color="auto"/>
              </w:divBdr>
            </w:div>
            <w:div w:id="673383466">
              <w:marLeft w:val="0"/>
              <w:marRight w:val="0"/>
              <w:marTop w:val="0"/>
              <w:marBottom w:val="0"/>
              <w:divBdr>
                <w:top w:val="none" w:sz="0" w:space="0" w:color="auto"/>
                <w:left w:val="none" w:sz="0" w:space="0" w:color="auto"/>
                <w:bottom w:val="none" w:sz="0" w:space="0" w:color="auto"/>
                <w:right w:val="none" w:sz="0" w:space="0" w:color="auto"/>
              </w:divBdr>
            </w:div>
            <w:div w:id="1278290928">
              <w:marLeft w:val="0"/>
              <w:marRight w:val="0"/>
              <w:marTop w:val="0"/>
              <w:marBottom w:val="0"/>
              <w:divBdr>
                <w:top w:val="none" w:sz="0" w:space="0" w:color="auto"/>
                <w:left w:val="none" w:sz="0" w:space="0" w:color="auto"/>
                <w:bottom w:val="none" w:sz="0" w:space="0" w:color="auto"/>
                <w:right w:val="none" w:sz="0" w:space="0" w:color="auto"/>
              </w:divBdr>
            </w:div>
            <w:div w:id="698237773">
              <w:marLeft w:val="0"/>
              <w:marRight w:val="0"/>
              <w:marTop w:val="0"/>
              <w:marBottom w:val="0"/>
              <w:divBdr>
                <w:top w:val="none" w:sz="0" w:space="0" w:color="auto"/>
                <w:left w:val="none" w:sz="0" w:space="0" w:color="auto"/>
                <w:bottom w:val="none" w:sz="0" w:space="0" w:color="auto"/>
                <w:right w:val="none" w:sz="0" w:space="0" w:color="auto"/>
              </w:divBdr>
            </w:div>
            <w:div w:id="1788964737">
              <w:marLeft w:val="0"/>
              <w:marRight w:val="0"/>
              <w:marTop w:val="0"/>
              <w:marBottom w:val="0"/>
              <w:divBdr>
                <w:top w:val="none" w:sz="0" w:space="0" w:color="auto"/>
                <w:left w:val="none" w:sz="0" w:space="0" w:color="auto"/>
                <w:bottom w:val="none" w:sz="0" w:space="0" w:color="auto"/>
                <w:right w:val="none" w:sz="0" w:space="0" w:color="auto"/>
              </w:divBdr>
            </w:div>
            <w:div w:id="1426345418">
              <w:marLeft w:val="0"/>
              <w:marRight w:val="0"/>
              <w:marTop w:val="0"/>
              <w:marBottom w:val="0"/>
              <w:divBdr>
                <w:top w:val="none" w:sz="0" w:space="0" w:color="auto"/>
                <w:left w:val="none" w:sz="0" w:space="0" w:color="auto"/>
                <w:bottom w:val="none" w:sz="0" w:space="0" w:color="auto"/>
                <w:right w:val="none" w:sz="0" w:space="0" w:color="auto"/>
              </w:divBdr>
            </w:div>
            <w:div w:id="1383603321">
              <w:marLeft w:val="0"/>
              <w:marRight w:val="0"/>
              <w:marTop w:val="0"/>
              <w:marBottom w:val="0"/>
              <w:divBdr>
                <w:top w:val="none" w:sz="0" w:space="0" w:color="auto"/>
                <w:left w:val="none" w:sz="0" w:space="0" w:color="auto"/>
                <w:bottom w:val="none" w:sz="0" w:space="0" w:color="auto"/>
                <w:right w:val="none" w:sz="0" w:space="0" w:color="auto"/>
              </w:divBdr>
            </w:div>
            <w:div w:id="1437215509">
              <w:marLeft w:val="0"/>
              <w:marRight w:val="0"/>
              <w:marTop w:val="0"/>
              <w:marBottom w:val="0"/>
              <w:divBdr>
                <w:top w:val="none" w:sz="0" w:space="0" w:color="auto"/>
                <w:left w:val="none" w:sz="0" w:space="0" w:color="auto"/>
                <w:bottom w:val="none" w:sz="0" w:space="0" w:color="auto"/>
                <w:right w:val="none" w:sz="0" w:space="0" w:color="auto"/>
              </w:divBdr>
            </w:div>
            <w:div w:id="1746681800">
              <w:marLeft w:val="0"/>
              <w:marRight w:val="0"/>
              <w:marTop w:val="0"/>
              <w:marBottom w:val="0"/>
              <w:divBdr>
                <w:top w:val="none" w:sz="0" w:space="0" w:color="auto"/>
                <w:left w:val="none" w:sz="0" w:space="0" w:color="auto"/>
                <w:bottom w:val="none" w:sz="0" w:space="0" w:color="auto"/>
                <w:right w:val="none" w:sz="0" w:space="0" w:color="auto"/>
              </w:divBdr>
            </w:div>
            <w:div w:id="1750346516">
              <w:marLeft w:val="0"/>
              <w:marRight w:val="0"/>
              <w:marTop w:val="0"/>
              <w:marBottom w:val="0"/>
              <w:divBdr>
                <w:top w:val="none" w:sz="0" w:space="0" w:color="auto"/>
                <w:left w:val="none" w:sz="0" w:space="0" w:color="auto"/>
                <w:bottom w:val="none" w:sz="0" w:space="0" w:color="auto"/>
                <w:right w:val="none" w:sz="0" w:space="0" w:color="auto"/>
              </w:divBdr>
            </w:div>
            <w:div w:id="1057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2932">
      <w:bodyDiv w:val="1"/>
      <w:marLeft w:val="0"/>
      <w:marRight w:val="0"/>
      <w:marTop w:val="0"/>
      <w:marBottom w:val="0"/>
      <w:divBdr>
        <w:top w:val="none" w:sz="0" w:space="0" w:color="auto"/>
        <w:left w:val="none" w:sz="0" w:space="0" w:color="auto"/>
        <w:bottom w:val="none" w:sz="0" w:space="0" w:color="auto"/>
        <w:right w:val="none" w:sz="0" w:space="0" w:color="auto"/>
      </w:divBdr>
      <w:divsChild>
        <w:div w:id="11031218">
          <w:marLeft w:val="0"/>
          <w:marRight w:val="0"/>
          <w:marTop w:val="0"/>
          <w:marBottom w:val="0"/>
          <w:divBdr>
            <w:top w:val="none" w:sz="0" w:space="0" w:color="auto"/>
            <w:left w:val="none" w:sz="0" w:space="0" w:color="auto"/>
            <w:bottom w:val="none" w:sz="0" w:space="0" w:color="auto"/>
            <w:right w:val="none" w:sz="0" w:space="0" w:color="auto"/>
          </w:divBdr>
          <w:divsChild>
            <w:div w:id="1377779407">
              <w:marLeft w:val="0"/>
              <w:marRight w:val="0"/>
              <w:marTop w:val="0"/>
              <w:marBottom w:val="0"/>
              <w:divBdr>
                <w:top w:val="none" w:sz="0" w:space="0" w:color="auto"/>
                <w:left w:val="none" w:sz="0" w:space="0" w:color="auto"/>
                <w:bottom w:val="none" w:sz="0" w:space="0" w:color="auto"/>
                <w:right w:val="none" w:sz="0" w:space="0" w:color="auto"/>
              </w:divBdr>
            </w:div>
            <w:div w:id="896668700">
              <w:marLeft w:val="0"/>
              <w:marRight w:val="0"/>
              <w:marTop w:val="0"/>
              <w:marBottom w:val="0"/>
              <w:divBdr>
                <w:top w:val="none" w:sz="0" w:space="0" w:color="auto"/>
                <w:left w:val="none" w:sz="0" w:space="0" w:color="auto"/>
                <w:bottom w:val="none" w:sz="0" w:space="0" w:color="auto"/>
                <w:right w:val="none" w:sz="0" w:space="0" w:color="auto"/>
              </w:divBdr>
            </w:div>
            <w:div w:id="84542952">
              <w:marLeft w:val="0"/>
              <w:marRight w:val="0"/>
              <w:marTop w:val="0"/>
              <w:marBottom w:val="0"/>
              <w:divBdr>
                <w:top w:val="none" w:sz="0" w:space="0" w:color="auto"/>
                <w:left w:val="none" w:sz="0" w:space="0" w:color="auto"/>
                <w:bottom w:val="none" w:sz="0" w:space="0" w:color="auto"/>
                <w:right w:val="none" w:sz="0" w:space="0" w:color="auto"/>
              </w:divBdr>
            </w:div>
            <w:div w:id="368453020">
              <w:marLeft w:val="0"/>
              <w:marRight w:val="0"/>
              <w:marTop w:val="0"/>
              <w:marBottom w:val="0"/>
              <w:divBdr>
                <w:top w:val="none" w:sz="0" w:space="0" w:color="auto"/>
                <w:left w:val="none" w:sz="0" w:space="0" w:color="auto"/>
                <w:bottom w:val="none" w:sz="0" w:space="0" w:color="auto"/>
                <w:right w:val="none" w:sz="0" w:space="0" w:color="auto"/>
              </w:divBdr>
            </w:div>
            <w:div w:id="1507867426">
              <w:marLeft w:val="0"/>
              <w:marRight w:val="0"/>
              <w:marTop w:val="0"/>
              <w:marBottom w:val="0"/>
              <w:divBdr>
                <w:top w:val="none" w:sz="0" w:space="0" w:color="auto"/>
                <w:left w:val="none" w:sz="0" w:space="0" w:color="auto"/>
                <w:bottom w:val="none" w:sz="0" w:space="0" w:color="auto"/>
                <w:right w:val="none" w:sz="0" w:space="0" w:color="auto"/>
              </w:divBdr>
            </w:div>
            <w:div w:id="541065359">
              <w:marLeft w:val="0"/>
              <w:marRight w:val="0"/>
              <w:marTop w:val="0"/>
              <w:marBottom w:val="0"/>
              <w:divBdr>
                <w:top w:val="none" w:sz="0" w:space="0" w:color="auto"/>
                <w:left w:val="none" w:sz="0" w:space="0" w:color="auto"/>
                <w:bottom w:val="none" w:sz="0" w:space="0" w:color="auto"/>
                <w:right w:val="none" w:sz="0" w:space="0" w:color="auto"/>
              </w:divBdr>
            </w:div>
            <w:div w:id="1851286907">
              <w:marLeft w:val="0"/>
              <w:marRight w:val="0"/>
              <w:marTop w:val="0"/>
              <w:marBottom w:val="0"/>
              <w:divBdr>
                <w:top w:val="none" w:sz="0" w:space="0" w:color="auto"/>
                <w:left w:val="none" w:sz="0" w:space="0" w:color="auto"/>
                <w:bottom w:val="none" w:sz="0" w:space="0" w:color="auto"/>
                <w:right w:val="none" w:sz="0" w:space="0" w:color="auto"/>
              </w:divBdr>
            </w:div>
            <w:div w:id="1412968774">
              <w:marLeft w:val="0"/>
              <w:marRight w:val="0"/>
              <w:marTop w:val="0"/>
              <w:marBottom w:val="0"/>
              <w:divBdr>
                <w:top w:val="none" w:sz="0" w:space="0" w:color="auto"/>
                <w:left w:val="none" w:sz="0" w:space="0" w:color="auto"/>
                <w:bottom w:val="none" w:sz="0" w:space="0" w:color="auto"/>
                <w:right w:val="none" w:sz="0" w:space="0" w:color="auto"/>
              </w:divBdr>
            </w:div>
            <w:div w:id="1802455214">
              <w:marLeft w:val="0"/>
              <w:marRight w:val="0"/>
              <w:marTop w:val="0"/>
              <w:marBottom w:val="0"/>
              <w:divBdr>
                <w:top w:val="none" w:sz="0" w:space="0" w:color="auto"/>
                <w:left w:val="none" w:sz="0" w:space="0" w:color="auto"/>
                <w:bottom w:val="none" w:sz="0" w:space="0" w:color="auto"/>
                <w:right w:val="none" w:sz="0" w:space="0" w:color="auto"/>
              </w:divBdr>
            </w:div>
            <w:div w:id="1416778836">
              <w:marLeft w:val="0"/>
              <w:marRight w:val="0"/>
              <w:marTop w:val="0"/>
              <w:marBottom w:val="0"/>
              <w:divBdr>
                <w:top w:val="none" w:sz="0" w:space="0" w:color="auto"/>
                <w:left w:val="none" w:sz="0" w:space="0" w:color="auto"/>
                <w:bottom w:val="none" w:sz="0" w:space="0" w:color="auto"/>
                <w:right w:val="none" w:sz="0" w:space="0" w:color="auto"/>
              </w:divBdr>
            </w:div>
            <w:div w:id="1070544484">
              <w:marLeft w:val="0"/>
              <w:marRight w:val="0"/>
              <w:marTop w:val="0"/>
              <w:marBottom w:val="0"/>
              <w:divBdr>
                <w:top w:val="none" w:sz="0" w:space="0" w:color="auto"/>
                <w:left w:val="none" w:sz="0" w:space="0" w:color="auto"/>
                <w:bottom w:val="none" w:sz="0" w:space="0" w:color="auto"/>
                <w:right w:val="none" w:sz="0" w:space="0" w:color="auto"/>
              </w:divBdr>
            </w:div>
            <w:div w:id="897011245">
              <w:marLeft w:val="0"/>
              <w:marRight w:val="0"/>
              <w:marTop w:val="0"/>
              <w:marBottom w:val="0"/>
              <w:divBdr>
                <w:top w:val="none" w:sz="0" w:space="0" w:color="auto"/>
                <w:left w:val="none" w:sz="0" w:space="0" w:color="auto"/>
                <w:bottom w:val="none" w:sz="0" w:space="0" w:color="auto"/>
                <w:right w:val="none" w:sz="0" w:space="0" w:color="auto"/>
              </w:divBdr>
            </w:div>
            <w:div w:id="1014579481">
              <w:marLeft w:val="0"/>
              <w:marRight w:val="0"/>
              <w:marTop w:val="0"/>
              <w:marBottom w:val="0"/>
              <w:divBdr>
                <w:top w:val="none" w:sz="0" w:space="0" w:color="auto"/>
                <w:left w:val="none" w:sz="0" w:space="0" w:color="auto"/>
                <w:bottom w:val="none" w:sz="0" w:space="0" w:color="auto"/>
                <w:right w:val="none" w:sz="0" w:space="0" w:color="auto"/>
              </w:divBdr>
            </w:div>
            <w:div w:id="1955555316">
              <w:marLeft w:val="0"/>
              <w:marRight w:val="0"/>
              <w:marTop w:val="0"/>
              <w:marBottom w:val="0"/>
              <w:divBdr>
                <w:top w:val="none" w:sz="0" w:space="0" w:color="auto"/>
                <w:left w:val="none" w:sz="0" w:space="0" w:color="auto"/>
                <w:bottom w:val="none" w:sz="0" w:space="0" w:color="auto"/>
                <w:right w:val="none" w:sz="0" w:space="0" w:color="auto"/>
              </w:divBdr>
            </w:div>
            <w:div w:id="310863856">
              <w:marLeft w:val="0"/>
              <w:marRight w:val="0"/>
              <w:marTop w:val="0"/>
              <w:marBottom w:val="0"/>
              <w:divBdr>
                <w:top w:val="none" w:sz="0" w:space="0" w:color="auto"/>
                <w:left w:val="none" w:sz="0" w:space="0" w:color="auto"/>
                <w:bottom w:val="none" w:sz="0" w:space="0" w:color="auto"/>
                <w:right w:val="none" w:sz="0" w:space="0" w:color="auto"/>
              </w:divBdr>
            </w:div>
            <w:div w:id="63719857">
              <w:marLeft w:val="0"/>
              <w:marRight w:val="0"/>
              <w:marTop w:val="0"/>
              <w:marBottom w:val="0"/>
              <w:divBdr>
                <w:top w:val="none" w:sz="0" w:space="0" w:color="auto"/>
                <w:left w:val="none" w:sz="0" w:space="0" w:color="auto"/>
                <w:bottom w:val="none" w:sz="0" w:space="0" w:color="auto"/>
                <w:right w:val="none" w:sz="0" w:space="0" w:color="auto"/>
              </w:divBdr>
            </w:div>
            <w:div w:id="751466203">
              <w:marLeft w:val="0"/>
              <w:marRight w:val="0"/>
              <w:marTop w:val="0"/>
              <w:marBottom w:val="0"/>
              <w:divBdr>
                <w:top w:val="none" w:sz="0" w:space="0" w:color="auto"/>
                <w:left w:val="none" w:sz="0" w:space="0" w:color="auto"/>
                <w:bottom w:val="none" w:sz="0" w:space="0" w:color="auto"/>
                <w:right w:val="none" w:sz="0" w:space="0" w:color="auto"/>
              </w:divBdr>
            </w:div>
            <w:div w:id="1563058189">
              <w:marLeft w:val="0"/>
              <w:marRight w:val="0"/>
              <w:marTop w:val="0"/>
              <w:marBottom w:val="0"/>
              <w:divBdr>
                <w:top w:val="none" w:sz="0" w:space="0" w:color="auto"/>
                <w:left w:val="none" w:sz="0" w:space="0" w:color="auto"/>
                <w:bottom w:val="none" w:sz="0" w:space="0" w:color="auto"/>
                <w:right w:val="none" w:sz="0" w:space="0" w:color="auto"/>
              </w:divBdr>
            </w:div>
            <w:div w:id="1965497582">
              <w:marLeft w:val="0"/>
              <w:marRight w:val="0"/>
              <w:marTop w:val="0"/>
              <w:marBottom w:val="0"/>
              <w:divBdr>
                <w:top w:val="none" w:sz="0" w:space="0" w:color="auto"/>
                <w:left w:val="none" w:sz="0" w:space="0" w:color="auto"/>
                <w:bottom w:val="none" w:sz="0" w:space="0" w:color="auto"/>
                <w:right w:val="none" w:sz="0" w:space="0" w:color="auto"/>
              </w:divBdr>
            </w:div>
            <w:div w:id="1744179764">
              <w:marLeft w:val="0"/>
              <w:marRight w:val="0"/>
              <w:marTop w:val="0"/>
              <w:marBottom w:val="0"/>
              <w:divBdr>
                <w:top w:val="none" w:sz="0" w:space="0" w:color="auto"/>
                <w:left w:val="none" w:sz="0" w:space="0" w:color="auto"/>
                <w:bottom w:val="none" w:sz="0" w:space="0" w:color="auto"/>
                <w:right w:val="none" w:sz="0" w:space="0" w:color="auto"/>
              </w:divBdr>
            </w:div>
            <w:div w:id="1599027073">
              <w:marLeft w:val="0"/>
              <w:marRight w:val="0"/>
              <w:marTop w:val="0"/>
              <w:marBottom w:val="0"/>
              <w:divBdr>
                <w:top w:val="none" w:sz="0" w:space="0" w:color="auto"/>
                <w:left w:val="none" w:sz="0" w:space="0" w:color="auto"/>
                <w:bottom w:val="none" w:sz="0" w:space="0" w:color="auto"/>
                <w:right w:val="none" w:sz="0" w:space="0" w:color="auto"/>
              </w:divBdr>
            </w:div>
            <w:div w:id="1566912380">
              <w:marLeft w:val="0"/>
              <w:marRight w:val="0"/>
              <w:marTop w:val="0"/>
              <w:marBottom w:val="0"/>
              <w:divBdr>
                <w:top w:val="none" w:sz="0" w:space="0" w:color="auto"/>
                <w:left w:val="none" w:sz="0" w:space="0" w:color="auto"/>
                <w:bottom w:val="none" w:sz="0" w:space="0" w:color="auto"/>
                <w:right w:val="none" w:sz="0" w:space="0" w:color="auto"/>
              </w:divBdr>
            </w:div>
            <w:div w:id="1093279211">
              <w:marLeft w:val="0"/>
              <w:marRight w:val="0"/>
              <w:marTop w:val="0"/>
              <w:marBottom w:val="0"/>
              <w:divBdr>
                <w:top w:val="none" w:sz="0" w:space="0" w:color="auto"/>
                <w:left w:val="none" w:sz="0" w:space="0" w:color="auto"/>
                <w:bottom w:val="none" w:sz="0" w:space="0" w:color="auto"/>
                <w:right w:val="none" w:sz="0" w:space="0" w:color="auto"/>
              </w:divBdr>
            </w:div>
            <w:div w:id="1555267207">
              <w:marLeft w:val="0"/>
              <w:marRight w:val="0"/>
              <w:marTop w:val="0"/>
              <w:marBottom w:val="0"/>
              <w:divBdr>
                <w:top w:val="none" w:sz="0" w:space="0" w:color="auto"/>
                <w:left w:val="none" w:sz="0" w:space="0" w:color="auto"/>
                <w:bottom w:val="none" w:sz="0" w:space="0" w:color="auto"/>
                <w:right w:val="none" w:sz="0" w:space="0" w:color="auto"/>
              </w:divBdr>
            </w:div>
            <w:div w:id="839736745">
              <w:marLeft w:val="0"/>
              <w:marRight w:val="0"/>
              <w:marTop w:val="0"/>
              <w:marBottom w:val="0"/>
              <w:divBdr>
                <w:top w:val="none" w:sz="0" w:space="0" w:color="auto"/>
                <w:left w:val="none" w:sz="0" w:space="0" w:color="auto"/>
                <w:bottom w:val="none" w:sz="0" w:space="0" w:color="auto"/>
                <w:right w:val="none" w:sz="0" w:space="0" w:color="auto"/>
              </w:divBdr>
            </w:div>
            <w:div w:id="826553364">
              <w:marLeft w:val="0"/>
              <w:marRight w:val="0"/>
              <w:marTop w:val="0"/>
              <w:marBottom w:val="0"/>
              <w:divBdr>
                <w:top w:val="none" w:sz="0" w:space="0" w:color="auto"/>
                <w:left w:val="none" w:sz="0" w:space="0" w:color="auto"/>
                <w:bottom w:val="none" w:sz="0" w:space="0" w:color="auto"/>
                <w:right w:val="none" w:sz="0" w:space="0" w:color="auto"/>
              </w:divBdr>
            </w:div>
            <w:div w:id="1979607966">
              <w:marLeft w:val="0"/>
              <w:marRight w:val="0"/>
              <w:marTop w:val="0"/>
              <w:marBottom w:val="0"/>
              <w:divBdr>
                <w:top w:val="none" w:sz="0" w:space="0" w:color="auto"/>
                <w:left w:val="none" w:sz="0" w:space="0" w:color="auto"/>
                <w:bottom w:val="none" w:sz="0" w:space="0" w:color="auto"/>
                <w:right w:val="none" w:sz="0" w:space="0" w:color="auto"/>
              </w:divBdr>
            </w:div>
            <w:div w:id="974723842">
              <w:marLeft w:val="0"/>
              <w:marRight w:val="0"/>
              <w:marTop w:val="0"/>
              <w:marBottom w:val="0"/>
              <w:divBdr>
                <w:top w:val="none" w:sz="0" w:space="0" w:color="auto"/>
                <w:left w:val="none" w:sz="0" w:space="0" w:color="auto"/>
                <w:bottom w:val="none" w:sz="0" w:space="0" w:color="auto"/>
                <w:right w:val="none" w:sz="0" w:space="0" w:color="auto"/>
              </w:divBdr>
            </w:div>
            <w:div w:id="824125222">
              <w:marLeft w:val="0"/>
              <w:marRight w:val="0"/>
              <w:marTop w:val="0"/>
              <w:marBottom w:val="0"/>
              <w:divBdr>
                <w:top w:val="none" w:sz="0" w:space="0" w:color="auto"/>
                <w:left w:val="none" w:sz="0" w:space="0" w:color="auto"/>
                <w:bottom w:val="none" w:sz="0" w:space="0" w:color="auto"/>
                <w:right w:val="none" w:sz="0" w:space="0" w:color="auto"/>
              </w:divBdr>
            </w:div>
            <w:div w:id="2053724599">
              <w:marLeft w:val="0"/>
              <w:marRight w:val="0"/>
              <w:marTop w:val="0"/>
              <w:marBottom w:val="0"/>
              <w:divBdr>
                <w:top w:val="none" w:sz="0" w:space="0" w:color="auto"/>
                <w:left w:val="none" w:sz="0" w:space="0" w:color="auto"/>
                <w:bottom w:val="none" w:sz="0" w:space="0" w:color="auto"/>
                <w:right w:val="none" w:sz="0" w:space="0" w:color="auto"/>
              </w:divBdr>
            </w:div>
            <w:div w:id="1394111902">
              <w:marLeft w:val="0"/>
              <w:marRight w:val="0"/>
              <w:marTop w:val="0"/>
              <w:marBottom w:val="0"/>
              <w:divBdr>
                <w:top w:val="none" w:sz="0" w:space="0" w:color="auto"/>
                <w:left w:val="none" w:sz="0" w:space="0" w:color="auto"/>
                <w:bottom w:val="none" w:sz="0" w:space="0" w:color="auto"/>
                <w:right w:val="none" w:sz="0" w:space="0" w:color="auto"/>
              </w:divBdr>
            </w:div>
            <w:div w:id="1334989671">
              <w:marLeft w:val="0"/>
              <w:marRight w:val="0"/>
              <w:marTop w:val="0"/>
              <w:marBottom w:val="0"/>
              <w:divBdr>
                <w:top w:val="none" w:sz="0" w:space="0" w:color="auto"/>
                <w:left w:val="none" w:sz="0" w:space="0" w:color="auto"/>
                <w:bottom w:val="none" w:sz="0" w:space="0" w:color="auto"/>
                <w:right w:val="none" w:sz="0" w:space="0" w:color="auto"/>
              </w:divBdr>
            </w:div>
            <w:div w:id="730006295">
              <w:marLeft w:val="0"/>
              <w:marRight w:val="0"/>
              <w:marTop w:val="0"/>
              <w:marBottom w:val="0"/>
              <w:divBdr>
                <w:top w:val="none" w:sz="0" w:space="0" w:color="auto"/>
                <w:left w:val="none" w:sz="0" w:space="0" w:color="auto"/>
                <w:bottom w:val="none" w:sz="0" w:space="0" w:color="auto"/>
                <w:right w:val="none" w:sz="0" w:space="0" w:color="auto"/>
              </w:divBdr>
            </w:div>
            <w:div w:id="357194555">
              <w:marLeft w:val="0"/>
              <w:marRight w:val="0"/>
              <w:marTop w:val="0"/>
              <w:marBottom w:val="0"/>
              <w:divBdr>
                <w:top w:val="none" w:sz="0" w:space="0" w:color="auto"/>
                <w:left w:val="none" w:sz="0" w:space="0" w:color="auto"/>
                <w:bottom w:val="none" w:sz="0" w:space="0" w:color="auto"/>
                <w:right w:val="none" w:sz="0" w:space="0" w:color="auto"/>
              </w:divBdr>
            </w:div>
            <w:div w:id="164175447">
              <w:marLeft w:val="0"/>
              <w:marRight w:val="0"/>
              <w:marTop w:val="0"/>
              <w:marBottom w:val="0"/>
              <w:divBdr>
                <w:top w:val="none" w:sz="0" w:space="0" w:color="auto"/>
                <w:left w:val="none" w:sz="0" w:space="0" w:color="auto"/>
                <w:bottom w:val="none" w:sz="0" w:space="0" w:color="auto"/>
                <w:right w:val="none" w:sz="0" w:space="0" w:color="auto"/>
              </w:divBdr>
            </w:div>
            <w:div w:id="317735800">
              <w:marLeft w:val="0"/>
              <w:marRight w:val="0"/>
              <w:marTop w:val="0"/>
              <w:marBottom w:val="0"/>
              <w:divBdr>
                <w:top w:val="none" w:sz="0" w:space="0" w:color="auto"/>
                <w:left w:val="none" w:sz="0" w:space="0" w:color="auto"/>
                <w:bottom w:val="none" w:sz="0" w:space="0" w:color="auto"/>
                <w:right w:val="none" w:sz="0" w:space="0" w:color="auto"/>
              </w:divBdr>
            </w:div>
            <w:div w:id="1992515138">
              <w:marLeft w:val="0"/>
              <w:marRight w:val="0"/>
              <w:marTop w:val="0"/>
              <w:marBottom w:val="0"/>
              <w:divBdr>
                <w:top w:val="none" w:sz="0" w:space="0" w:color="auto"/>
                <w:left w:val="none" w:sz="0" w:space="0" w:color="auto"/>
                <w:bottom w:val="none" w:sz="0" w:space="0" w:color="auto"/>
                <w:right w:val="none" w:sz="0" w:space="0" w:color="auto"/>
              </w:divBdr>
            </w:div>
            <w:div w:id="874540867">
              <w:marLeft w:val="0"/>
              <w:marRight w:val="0"/>
              <w:marTop w:val="0"/>
              <w:marBottom w:val="0"/>
              <w:divBdr>
                <w:top w:val="none" w:sz="0" w:space="0" w:color="auto"/>
                <w:left w:val="none" w:sz="0" w:space="0" w:color="auto"/>
                <w:bottom w:val="none" w:sz="0" w:space="0" w:color="auto"/>
                <w:right w:val="none" w:sz="0" w:space="0" w:color="auto"/>
              </w:divBdr>
            </w:div>
            <w:div w:id="2016495425">
              <w:marLeft w:val="0"/>
              <w:marRight w:val="0"/>
              <w:marTop w:val="0"/>
              <w:marBottom w:val="0"/>
              <w:divBdr>
                <w:top w:val="none" w:sz="0" w:space="0" w:color="auto"/>
                <w:left w:val="none" w:sz="0" w:space="0" w:color="auto"/>
                <w:bottom w:val="none" w:sz="0" w:space="0" w:color="auto"/>
                <w:right w:val="none" w:sz="0" w:space="0" w:color="auto"/>
              </w:divBdr>
            </w:div>
            <w:div w:id="386876285">
              <w:marLeft w:val="0"/>
              <w:marRight w:val="0"/>
              <w:marTop w:val="0"/>
              <w:marBottom w:val="0"/>
              <w:divBdr>
                <w:top w:val="none" w:sz="0" w:space="0" w:color="auto"/>
                <w:left w:val="none" w:sz="0" w:space="0" w:color="auto"/>
                <w:bottom w:val="none" w:sz="0" w:space="0" w:color="auto"/>
                <w:right w:val="none" w:sz="0" w:space="0" w:color="auto"/>
              </w:divBdr>
            </w:div>
            <w:div w:id="1097560784">
              <w:marLeft w:val="0"/>
              <w:marRight w:val="0"/>
              <w:marTop w:val="0"/>
              <w:marBottom w:val="0"/>
              <w:divBdr>
                <w:top w:val="none" w:sz="0" w:space="0" w:color="auto"/>
                <w:left w:val="none" w:sz="0" w:space="0" w:color="auto"/>
                <w:bottom w:val="none" w:sz="0" w:space="0" w:color="auto"/>
                <w:right w:val="none" w:sz="0" w:space="0" w:color="auto"/>
              </w:divBdr>
            </w:div>
            <w:div w:id="1303462241">
              <w:marLeft w:val="0"/>
              <w:marRight w:val="0"/>
              <w:marTop w:val="0"/>
              <w:marBottom w:val="0"/>
              <w:divBdr>
                <w:top w:val="none" w:sz="0" w:space="0" w:color="auto"/>
                <w:left w:val="none" w:sz="0" w:space="0" w:color="auto"/>
                <w:bottom w:val="none" w:sz="0" w:space="0" w:color="auto"/>
                <w:right w:val="none" w:sz="0" w:space="0" w:color="auto"/>
              </w:divBdr>
            </w:div>
            <w:div w:id="965432860">
              <w:marLeft w:val="0"/>
              <w:marRight w:val="0"/>
              <w:marTop w:val="0"/>
              <w:marBottom w:val="0"/>
              <w:divBdr>
                <w:top w:val="none" w:sz="0" w:space="0" w:color="auto"/>
                <w:left w:val="none" w:sz="0" w:space="0" w:color="auto"/>
                <w:bottom w:val="none" w:sz="0" w:space="0" w:color="auto"/>
                <w:right w:val="none" w:sz="0" w:space="0" w:color="auto"/>
              </w:divBdr>
            </w:div>
            <w:div w:id="449981191">
              <w:marLeft w:val="0"/>
              <w:marRight w:val="0"/>
              <w:marTop w:val="0"/>
              <w:marBottom w:val="0"/>
              <w:divBdr>
                <w:top w:val="none" w:sz="0" w:space="0" w:color="auto"/>
                <w:left w:val="none" w:sz="0" w:space="0" w:color="auto"/>
                <w:bottom w:val="none" w:sz="0" w:space="0" w:color="auto"/>
                <w:right w:val="none" w:sz="0" w:space="0" w:color="auto"/>
              </w:divBdr>
            </w:div>
            <w:div w:id="1276329600">
              <w:marLeft w:val="0"/>
              <w:marRight w:val="0"/>
              <w:marTop w:val="0"/>
              <w:marBottom w:val="0"/>
              <w:divBdr>
                <w:top w:val="none" w:sz="0" w:space="0" w:color="auto"/>
                <w:left w:val="none" w:sz="0" w:space="0" w:color="auto"/>
                <w:bottom w:val="none" w:sz="0" w:space="0" w:color="auto"/>
                <w:right w:val="none" w:sz="0" w:space="0" w:color="auto"/>
              </w:divBdr>
            </w:div>
            <w:div w:id="1220242890">
              <w:marLeft w:val="0"/>
              <w:marRight w:val="0"/>
              <w:marTop w:val="0"/>
              <w:marBottom w:val="0"/>
              <w:divBdr>
                <w:top w:val="none" w:sz="0" w:space="0" w:color="auto"/>
                <w:left w:val="none" w:sz="0" w:space="0" w:color="auto"/>
                <w:bottom w:val="none" w:sz="0" w:space="0" w:color="auto"/>
                <w:right w:val="none" w:sz="0" w:space="0" w:color="auto"/>
              </w:divBdr>
            </w:div>
            <w:div w:id="2146508398">
              <w:marLeft w:val="0"/>
              <w:marRight w:val="0"/>
              <w:marTop w:val="0"/>
              <w:marBottom w:val="0"/>
              <w:divBdr>
                <w:top w:val="none" w:sz="0" w:space="0" w:color="auto"/>
                <w:left w:val="none" w:sz="0" w:space="0" w:color="auto"/>
                <w:bottom w:val="none" w:sz="0" w:space="0" w:color="auto"/>
                <w:right w:val="none" w:sz="0" w:space="0" w:color="auto"/>
              </w:divBdr>
            </w:div>
            <w:div w:id="1758138320">
              <w:marLeft w:val="0"/>
              <w:marRight w:val="0"/>
              <w:marTop w:val="0"/>
              <w:marBottom w:val="0"/>
              <w:divBdr>
                <w:top w:val="none" w:sz="0" w:space="0" w:color="auto"/>
                <w:left w:val="none" w:sz="0" w:space="0" w:color="auto"/>
                <w:bottom w:val="none" w:sz="0" w:space="0" w:color="auto"/>
                <w:right w:val="none" w:sz="0" w:space="0" w:color="auto"/>
              </w:divBdr>
            </w:div>
            <w:div w:id="605889520">
              <w:marLeft w:val="0"/>
              <w:marRight w:val="0"/>
              <w:marTop w:val="0"/>
              <w:marBottom w:val="0"/>
              <w:divBdr>
                <w:top w:val="none" w:sz="0" w:space="0" w:color="auto"/>
                <w:left w:val="none" w:sz="0" w:space="0" w:color="auto"/>
                <w:bottom w:val="none" w:sz="0" w:space="0" w:color="auto"/>
                <w:right w:val="none" w:sz="0" w:space="0" w:color="auto"/>
              </w:divBdr>
            </w:div>
            <w:div w:id="1206523066">
              <w:marLeft w:val="0"/>
              <w:marRight w:val="0"/>
              <w:marTop w:val="0"/>
              <w:marBottom w:val="0"/>
              <w:divBdr>
                <w:top w:val="none" w:sz="0" w:space="0" w:color="auto"/>
                <w:left w:val="none" w:sz="0" w:space="0" w:color="auto"/>
                <w:bottom w:val="none" w:sz="0" w:space="0" w:color="auto"/>
                <w:right w:val="none" w:sz="0" w:space="0" w:color="auto"/>
              </w:divBdr>
            </w:div>
            <w:div w:id="980114430">
              <w:marLeft w:val="0"/>
              <w:marRight w:val="0"/>
              <w:marTop w:val="0"/>
              <w:marBottom w:val="0"/>
              <w:divBdr>
                <w:top w:val="none" w:sz="0" w:space="0" w:color="auto"/>
                <w:left w:val="none" w:sz="0" w:space="0" w:color="auto"/>
                <w:bottom w:val="none" w:sz="0" w:space="0" w:color="auto"/>
                <w:right w:val="none" w:sz="0" w:space="0" w:color="auto"/>
              </w:divBdr>
            </w:div>
            <w:div w:id="1185023227">
              <w:marLeft w:val="0"/>
              <w:marRight w:val="0"/>
              <w:marTop w:val="0"/>
              <w:marBottom w:val="0"/>
              <w:divBdr>
                <w:top w:val="none" w:sz="0" w:space="0" w:color="auto"/>
                <w:left w:val="none" w:sz="0" w:space="0" w:color="auto"/>
                <w:bottom w:val="none" w:sz="0" w:space="0" w:color="auto"/>
                <w:right w:val="none" w:sz="0" w:space="0" w:color="auto"/>
              </w:divBdr>
            </w:div>
            <w:div w:id="493423012">
              <w:marLeft w:val="0"/>
              <w:marRight w:val="0"/>
              <w:marTop w:val="0"/>
              <w:marBottom w:val="0"/>
              <w:divBdr>
                <w:top w:val="none" w:sz="0" w:space="0" w:color="auto"/>
                <w:left w:val="none" w:sz="0" w:space="0" w:color="auto"/>
                <w:bottom w:val="none" w:sz="0" w:space="0" w:color="auto"/>
                <w:right w:val="none" w:sz="0" w:space="0" w:color="auto"/>
              </w:divBdr>
            </w:div>
            <w:div w:id="1714891609">
              <w:marLeft w:val="0"/>
              <w:marRight w:val="0"/>
              <w:marTop w:val="0"/>
              <w:marBottom w:val="0"/>
              <w:divBdr>
                <w:top w:val="none" w:sz="0" w:space="0" w:color="auto"/>
                <w:left w:val="none" w:sz="0" w:space="0" w:color="auto"/>
                <w:bottom w:val="none" w:sz="0" w:space="0" w:color="auto"/>
                <w:right w:val="none" w:sz="0" w:space="0" w:color="auto"/>
              </w:divBdr>
            </w:div>
            <w:div w:id="343824548">
              <w:marLeft w:val="0"/>
              <w:marRight w:val="0"/>
              <w:marTop w:val="0"/>
              <w:marBottom w:val="0"/>
              <w:divBdr>
                <w:top w:val="none" w:sz="0" w:space="0" w:color="auto"/>
                <w:left w:val="none" w:sz="0" w:space="0" w:color="auto"/>
                <w:bottom w:val="none" w:sz="0" w:space="0" w:color="auto"/>
                <w:right w:val="none" w:sz="0" w:space="0" w:color="auto"/>
              </w:divBdr>
            </w:div>
            <w:div w:id="676543042">
              <w:marLeft w:val="0"/>
              <w:marRight w:val="0"/>
              <w:marTop w:val="0"/>
              <w:marBottom w:val="0"/>
              <w:divBdr>
                <w:top w:val="none" w:sz="0" w:space="0" w:color="auto"/>
                <w:left w:val="none" w:sz="0" w:space="0" w:color="auto"/>
                <w:bottom w:val="none" w:sz="0" w:space="0" w:color="auto"/>
                <w:right w:val="none" w:sz="0" w:space="0" w:color="auto"/>
              </w:divBdr>
            </w:div>
            <w:div w:id="140117151">
              <w:marLeft w:val="0"/>
              <w:marRight w:val="0"/>
              <w:marTop w:val="0"/>
              <w:marBottom w:val="0"/>
              <w:divBdr>
                <w:top w:val="none" w:sz="0" w:space="0" w:color="auto"/>
                <w:left w:val="none" w:sz="0" w:space="0" w:color="auto"/>
                <w:bottom w:val="none" w:sz="0" w:space="0" w:color="auto"/>
                <w:right w:val="none" w:sz="0" w:space="0" w:color="auto"/>
              </w:divBdr>
            </w:div>
            <w:div w:id="1386946292">
              <w:marLeft w:val="0"/>
              <w:marRight w:val="0"/>
              <w:marTop w:val="0"/>
              <w:marBottom w:val="0"/>
              <w:divBdr>
                <w:top w:val="none" w:sz="0" w:space="0" w:color="auto"/>
                <w:left w:val="none" w:sz="0" w:space="0" w:color="auto"/>
                <w:bottom w:val="none" w:sz="0" w:space="0" w:color="auto"/>
                <w:right w:val="none" w:sz="0" w:space="0" w:color="auto"/>
              </w:divBdr>
            </w:div>
            <w:div w:id="2117089951">
              <w:marLeft w:val="0"/>
              <w:marRight w:val="0"/>
              <w:marTop w:val="0"/>
              <w:marBottom w:val="0"/>
              <w:divBdr>
                <w:top w:val="none" w:sz="0" w:space="0" w:color="auto"/>
                <w:left w:val="none" w:sz="0" w:space="0" w:color="auto"/>
                <w:bottom w:val="none" w:sz="0" w:space="0" w:color="auto"/>
                <w:right w:val="none" w:sz="0" w:space="0" w:color="auto"/>
              </w:divBdr>
            </w:div>
            <w:div w:id="2130083697">
              <w:marLeft w:val="0"/>
              <w:marRight w:val="0"/>
              <w:marTop w:val="0"/>
              <w:marBottom w:val="0"/>
              <w:divBdr>
                <w:top w:val="none" w:sz="0" w:space="0" w:color="auto"/>
                <w:left w:val="none" w:sz="0" w:space="0" w:color="auto"/>
                <w:bottom w:val="none" w:sz="0" w:space="0" w:color="auto"/>
                <w:right w:val="none" w:sz="0" w:space="0" w:color="auto"/>
              </w:divBdr>
            </w:div>
            <w:div w:id="1277368631">
              <w:marLeft w:val="0"/>
              <w:marRight w:val="0"/>
              <w:marTop w:val="0"/>
              <w:marBottom w:val="0"/>
              <w:divBdr>
                <w:top w:val="none" w:sz="0" w:space="0" w:color="auto"/>
                <w:left w:val="none" w:sz="0" w:space="0" w:color="auto"/>
                <w:bottom w:val="none" w:sz="0" w:space="0" w:color="auto"/>
                <w:right w:val="none" w:sz="0" w:space="0" w:color="auto"/>
              </w:divBdr>
            </w:div>
            <w:div w:id="1514878013">
              <w:marLeft w:val="0"/>
              <w:marRight w:val="0"/>
              <w:marTop w:val="0"/>
              <w:marBottom w:val="0"/>
              <w:divBdr>
                <w:top w:val="none" w:sz="0" w:space="0" w:color="auto"/>
                <w:left w:val="none" w:sz="0" w:space="0" w:color="auto"/>
                <w:bottom w:val="none" w:sz="0" w:space="0" w:color="auto"/>
                <w:right w:val="none" w:sz="0" w:space="0" w:color="auto"/>
              </w:divBdr>
            </w:div>
            <w:div w:id="465393427">
              <w:marLeft w:val="0"/>
              <w:marRight w:val="0"/>
              <w:marTop w:val="0"/>
              <w:marBottom w:val="0"/>
              <w:divBdr>
                <w:top w:val="none" w:sz="0" w:space="0" w:color="auto"/>
                <w:left w:val="none" w:sz="0" w:space="0" w:color="auto"/>
                <w:bottom w:val="none" w:sz="0" w:space="0" w:color="auto"/>
                <w:right w:val="none" w:sz="0" w:space="0" w:color="auto"/>
              </w:divBdr>
            </w:div>
            <w:div w:id="656736940">
              <w:marLeft w:val="0"/>
              <w:marRight w:val="0"/>
              <w:marTop w:val="0"/>
              <w:marBottom w:val="0"/>
              <w:divBdr>
                <w:top w:val="none" w:sz="0" w:space="0" w:color="auto"/>
                <w:left w:val="none" w:sz="0" w:space="0" w:color="auto"/>
                <w:bottom w:val="none" w:sz="0" w:space="0" w:color="auto"/>
                <w:right w:val="none" w:sz="0" w:space="0" w:color="auto"/>
              </w:divBdr>
            </w:div>
            <w:div w:id="99183609">
              <w:marLeft w:val="0"/>
              <w:marRight w:val="0"/>
              <w:marTop w:val="0"/>
              <w:marBottom w:val="0"/>
              <w:divBdr>
                <w:top w:val="none" w:sz="0" w:space="0" w:color="auto"/>
                <w:left w:val="none" w:sz="0" w:space="0" w:color="auto"/>
                <w:bottom w:val="none" w:sz="0" w:space="0" w:color="auto"/>
                <w:right w:val="none" w:sz="0" w:space="0" w:color="auto"/>
              </w:divBdr>
            </w:div>
            <w:div w:id="1662270346">
              <w:marLeft w:val="0"/>
              <w:marRight w:val="0"/>
              <w:marTop w:val="0"/>
              <w:marBottom w:val="0"/>
              <w:divBdr>
                <w:top w:val="none" w:sz="0" w:space="0" w:color="auto"/>
                <w:left w:val="none" w:sz="0" w:space="0" w:color="auto"/>
                <w:bottom w:val="none" w:sz="0" w:space="0" w:color="auto"/>
                <w:right w:val="none" w:sz="0" w:space="0" w:color="auto"/>
              </w:divBdr>
            </w:div>
            <w:div w:id="1002708905">
              <w:marLeft w:val="0"/>
              <w:marRight w:val="0"/>
              <w:marTop w:val="0"/>
              <w:marBottom w:val="0"/>
              <w:divBdr>
                <w:top w:val="none" w:sz="0" w:space="0" w:color="auto"/>
                <w:left w:val="none" w:sz="0" w:space="0" w:color="auto"/>
                <w:bottom w:val="none" w:sz="0" w:space="0" w:color="auto"/>
                <w:right w:val="none" w:sz="0" w:space="0" w:color="auto"/>
              </w:divBdr>
            </w:div>
            <w:div w:id="380600037">
              <w:marLeft w:val="0"/>
              <w:marRight w:val="0"/>
              <w:marTop w:val="0"/>
              <w:marBottom w:val="0"/>
              <w:divBdr>
                <w:top w:val="none" w:sz="0" w:space="0" w:color="auto"/>
                <w:left w:val="none" w:sz="0" w:space="0" w:color="auto"/>
                <w:bottom w:val="none" w:sz="0" w:space="0" w:color="auto"/>
                <w:right w:val="none" w:sz="0" w:space="0" w:color="auto"/>
              </w:divBdr>
            </w:div>
            <w:div w:id="8686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6830">
      <w:bodyDiv w:val="1"/>
      <w:marLeft w:val="0"/>
      <w:marRight w:val="0"/>
      <w:marTop w:val="0"/>
      <w:marBottom w:val="0"/>
      <w:divBdr>
        <w:top w:val="none" w:sz="0" w:space="0" w:color="auto"/>
        <w:left w:val="none" w:sz="0" w:space="0" w:color="auto"/>
        <w:bottom w:val="none" w:sz="0" w:space="0" w:color="auto"/>
        <w:right w:val="none" w:sz="0" w:space="0" w:color="auto"/>
      </w:divBdr>
      <w:divsChild>
        <w:div w:id="255138355">
          <w:marLeft w:val="0"/>
          <w:marRight w:val="0"/>
          <w:marTop w:val="0"/>
          <w:marBottom w:val="0"/>
          <w:divBdr>
            <w:top w:val="none" w:sz="0" w:space="0" w:color="auto"/>
            <w:left w:val="none" w:sz="0" w:space="0" w:color="auto"/>
            <w:bottom w:val="none" w:sz="0" w:space="0" w:color="auto"/>
            <w:right w:val="none" w:sz="0" w:space="0" w:color="auto"/>
          </w:divBdr>
        </w:div>
        <w:div w:id="844369767">
          <w:marLeft w:val="0"/>
          <w:marRight w:val="0"/>
          <w:marTop w:val="0"/>
          <w:marBottom w:val="0"/>
          <w:divBdr>
            <w:top w:val="none" w:sz="0" w:space="0" w:color="auto"/>
            <w:left w:val="none" w:sz="0" w:space="0" w:color="auto"/>
            <w:bottom w:val="none" w:sz="0" w:space="0" w:color="auto"/>
            <w:right w:val="none" w:sz="0" w:space="0" w:color="auto"/>
          </w:divBdr>
        </w:div>
        <w:div w:id="1953509491">
          <w:marLeft w:val="0"/>
          <w:marRight w:val="0"/>
          <w:marTop w:val="0"/>
          <w:marBottom w:val="0"/>
          <w:divBdr>
            <w:top w:val="none" w:sz="0" w:space="0" w:color="auto"/>
            <w:left w:val="none" w:sz="0" w:space="0" w:color="auto"/>
            <w:bottom w:val="none" w:sz="0" w:space="0" w:color="auto"/>
            <w:right w:val="none" w:sz="0" w:space="0" w:color="auto"/>
          </w:divBdr>
        </w:div>
        <w:div w:id="1128668546">
          <w:marLeft w:val="0"/>
          <w:marRight w:val="0"/>
          <w:marTop w:val="0"/>
          <w:marBottom w:val="0"/>
          <w:divBdr>
            <w:top w:val="none" w:sz="0" w:space="0" w:color="auto"/>
            <w:left w:val="none" w:sz="0" w:space="0" w:color="auto"/>
            <w:bottom w:val="none" w:sz="0" w:space="0" w:color="auto"/>
            <w:right w:val="none" w:sz="0" w:space="0" w:color="auto"/>
          </w:divBdr>
        </w:div>
        <w:div w:id="169377174">
          <w:marLeft w:val="0"/>
          <w:marRight w:val="0"/>
          <w:marTop w:val="0"/>
          <w:marBottom w:val="0"/>
          <w:divBdr>
            <w:top w:val="none" w:sz="0" w:space="0" w:color="auto"/>
            <w:left w:val="none" w:sz="0" w:space="0" w:color="auto"/>
            <w:bottom w:val="none" w:sz="0" w:space="0" w:color="auto"/>
            <w:right w:val="none" w:sz="0" w:space="0" w:color="auto"/>
          </w:divBdr>
        </w:div>
        <w:div w:id="550921409">
          <w:marLeft w:val="0"/>
          <w:marRight w:val="0"/>
          <w:marTop w:val="0"/>
          <w:marBottom w:val="0"/>
          <w:divBdr>
            <w:top w:val="none" w:sz="0" w:space="0" w:color="auto"/>
            <w:left w:val="none" w:sz="0" w:space="0" w:color="auto"/>
            <w:bottom w:val="none" w:sz="0" w:space="0" w:color="auto"/>
            <w:right w:val="none" w:sz="0" w:space="0" w:color="auto"/>
          </w:divBdr>
        </w:div>
      </w:divsChild>
    </w:div>
    <w:div w:id="2061320399">
      <w:bodyDiv w:val="1"/>
      <w:marLeft w:val="0"/>
      <w:marRight w:val="0"/>
      <w:marTop w:val="0"/>
      <w:marBottom w:val="0"/>
      <w:divBdr>
        <w:top w:val="none" w:sz="0" w:space="0" w:color="auto"/>
        <w:left w:val="none" w:sz="0" w:space="0" w:color="auto"/>
        <w:bottom w:val="none" w:sz="0" w:space="0" w:color="auto"/>
        <w:right w:val="none" w:sz="0" w:space="0" w:color="auto"/>
      </w:divBdr>
      <w:divsChild>
        <w:div w:id="687294711">
          <w:marLeft w:val="0"/>
          <w:marRight w:val="0"/>
          <w:marTop w:val="0"/>
          <w:marBottom w:val="0"/>
          <w:divBdr>
            <w:top w:val="none" w:sz="0" w:space="0" w:color="auto"/>
            <w:left w:val="none" w:sz="0" w:space="0" w:color="auto"/>
            <w:bottom w:val="none" w:sz="0" w:space="0" w:color="auto"/>
            <w:right w:val="none" w:sz="0" w:space="0" w:color="auto"/>
          </w:divBdr>
          <w:divsChild>
            <w:div w:id="1570383098">
              <w:marLeft w:val="0"/>
              <w:marRight w:val="0"/>
              <w:marTop w:val="0"/>
              <w:marBottom w:val="0"/>
              <w:divBdr>
                <w:top w:val="none" w:sz="0" w:space="0" w:color="auto"/>
                <w:left w:val="none" w:sz="0" w:space="0" w:color="auto"/>
                <w:bottom w:val="none" w:sz="0" w:space="0" w:color="auto"/>
                <w:right w:val="none" w:sz="0" w:space="0" w:color="auto"/>
              </w:divBdr>
            </w:div>
            <w:div w:id="761875090">
              <w:marLeft w:val="0"/>
              <w:marRight w:val="0"/>
              <w:marTop w:val="0"/>
              <w:marBottom w:val="0"/>
              <w:divBdr>
                <w:top w:val="none" w:sz="0" w:space="0" w:color="auto"/>
                <w:left w:val="none" w:sz="0" w:space="0" w:color="auto"/>
                <w:bottom w:val="none" w:sz="0" w:space="0" w:color="auto"/>
                <w:right w:val="none" w:sz="0" w:space="0" w:color="auto"/>
              </w:divBdr>
            </w:div>
            <w:div w:id="1662349308">
              <w:marLeft w:val="0"/>
              <w:marRight w:val="0"/>
              <w:marTop w:val="0"/>
              <w:marBottom w:val="0"/>
              <w:divBdr>
                <w:top w:val="none" w:sz="0" w:space="0" w:color="auto"/>
                <w:left w:val="none" w:sz="0" w:space="0" w:color="auto"/>
                <w:bottom w:val="none" w:sz="0" w:space="0" w:color="auto"/>
                <w:right w:val="none" w:sz="0" w:space="0" w:color="auto"/>
              </w:divBdr>
            </w:div>
            <w:div w:id="756561350">
              <w:marLeft w:val="0"/>
              <w:marRight w:val="0"/>
              <w:marTop w:val="0"/>
              <w:marBottom w:val="0"/>
              <w:divBdr>
                <w:top w:val="none" w:sz="0" w:space="0" w:color="auto"/>
                <w:left w:val="none" w:sz="0" w:space="0" w:color="auto"/>
                <w:bottom w:val="none" w:sz="0" w:space="0" w:color="auto"/>
                <w:right w:val="none" w:sz="0" w:space="0" w:color="auto"/>
              </w:divBdr>
            </w:div>
            <w:div w:id="272639854">
              <w:marLeft w:val="0"/>
              <w:marRight w:val="0"/>
              <w:marTop w:val="0"/>
              <w:marBottom w:val="0"/>
              <w:divBdr>
                <w:top w:val="none" w:sz="0" w:space="0" w:color="auto"/>
                <w:left w:val="none" w:sz="0" w:space="0" w:color="auto"/>
                <w:bottom w:val="none" w:sz="0" w:space="0" w:color="auto"/>
                <w:right w:val="none" w:sz="0" w:space="0" w:color="auto"/>
              </w:divBdr>
            </w:div>
            <w:div w:id="1194537632">
              <w:marLeft w:val="0"/>
              <w:marRight w:val="0"/>
              <w:marTop w:val="0"/>
              <w:marBottom w:val="0"/>
              <w:divBdr>
                <w:top w:val="none" w:sz="0" w:space="0" w:color="auto"/>
                <w:left w:val="none" w:sz="0" w:space="0" w:color="auto"/>
                <w:bottom w:val="none" w:sz="0" w:space="0" w:color="auto"/>
                <w:right w:val="none" w:sz="0" w:space="0" w:color="auto"/>
              </w:divBdr>
            </w:div>
            <w:div w:id="779565044">
              <w:marLeft w:val="0"/>
              <w:marRight w:val="0"/>
              <w:marTop w:val="0"/>
              <w:marBottom w:val="0"/>
              <w:divBdr>
                <w:top w:val="none" w:sz="0" w:space="0" w:color="auto"/>
                <w:left w:val="none" w:sz="0" w:space="0" w:color="auto"/>
                <w:bottom w:val="none" w:sz="0" w:space="0" w:color="auto"/>
                <w:right w:val="none" w:sz="0" w:space="0" w:color="auto"/>
              </w:divBdr>
            </w:div>
            <w:div w:id="810513914">
              <w:marLeft w:val="0"/>
              <w:marRight w:val="0"/>
              <w:marTop w:val="0"/>
              <w:marBottom w:val="0"/>
              <w:divBdr>
                <w:top w:val="none" w:sz="0" w:space="0" w:color="auto"/>
                <w:left w:val="none" w:sz="0" w:space="0" w:color="auto"/>
                <w:bottom w:val="none" w:sz="0" w:space="0" w:color="auto"/>
                <w:right w:val="none" w:sz="0" w:space="0" w:color="auto"/>
              </w:divBdr>
            </w:div>
            <w:div w:id="752508580">
              <w:marLeft w:val="0"/>
              <w:marRight w:val="0"/>
              <w:marTop w:val="0"/>
              <w:marBottom w:val="0"/>
              <w:divBdr>
                <w:top w:val="none" w:sz="0" w:space="0" w:color="auto"/>
                <w:left w:val="none" w:sz="0" w:space="0" w:color="auto"/>
                <w:bottom w:val="none" w:sz="0" w:space="0" w:color="auto"/>
                <w:right w:val="none" w:sz="0" w:space="0" w:color="auto"/>
              </w:divBdr>
            </w:div>
            <w:div w:id="1333610042">
              <w:marLeft w:val="0"/>
              <w:marRight w:val="0"/>
              <w:marTop w:val="0"/>
              <w:marBottom w:val="0"/>
              <w:divBdr>
                <w:top w:val="none" w:sz="0" w:space="0" w:color="auto"/>
                <w:left w:val="none" w:sz="0" w:space="0" w:color="auto"/>
                <w:bottom w:val="none" w:sz="0" w:space="0" w:color="auto"/>
                <w:right w:val="none" w:sz="0" w:space="0" w:color="auto"/>
              </w:divBdr>
            </w:div>
            <w:div w:id="919603260">
              <w:marLeft w:val="0"/>
              <w:marRight w:val="0"/>
              <w:marTop w:val="0"/>
              <w:marBottom w:val="0"/>
              <w:divBdr>
                <w:top w:val="none" w:sz="0" w:space="0" w:color="auto"/>
                <w:left w:val="none" w:sz="0" w:space="0" w:color="auto"/>
                <w:bottom w:val="none" w:sz="0" w:space="0" w:color="auto"/>
                <w:right w:val="none" w:sz="0" w:space="0" w:color="auto"/>
              </w:divBdr>
            </w:div>
            <w:div w:id="1713337162">
              <w:marLeft w:val="0"/>
              <w:marRight w:val="0"/>
              <w:marTop w:val="0"/>
              <w:marBottom w:val="0"/>
              <w:divBdr>
                <w:top w:val="none" w:sz="0" w:space="0" w:color="auto"/>
                <w:left w:val="none" w:sz="0" w:space="0" w:color="auto"/>
                <w:bottom w:val="none" w:sz="0" w:space="0" w:color="auto"/>
                <w:right w:val="none" w:sz="0" w:space="0" w:color="auto"/>
              </w:divBdr>
            </w:div>
            <w:div w:id="96491704">
              <w:marLeft w:val="0"/>
              <w:marRight w:val="0"/>
              <w:marTop w:val="0"/>
              <w:marBottom w:val="0"/>
              <w:divBdr>
                <w:top w:val="none" w:sz="0" w:space="0" w:color="auto"/>
                <w:left w:val="none" w:sz="0" w:space="0" w:color="auto"/>
                <w:bottom w:val="none" w:sz="0" w:space="0" w:color="auto"/>
                <w:right w:val="none" w:sz="0" w:space="0" w:color="auto"/>
              </w:divBdr>
            </w:div>
            <w:div w:id="472453312">
              <w:marLeft w:val="0"/>
              <w:marRight w:val="0"/>
              <w:marTop w:val="0"/>
              <w:marBottom w:val="0"/>
              <w:divBdr>
                <w:top w:val="none" w:sz="0" w:space="0" w:color="auto"/>
                <w:left w:val="none" w:sz="0" w:space="0" w:color="auto"/>
                <w:bottom w:val="none" w:sz="0" w:space="0" w:color="auto"/>
                <w:right w:val="none" w:sz="0" w:space="0" w:color="auto"/>
              </w:divBdr>
            </w:div>
            <w:div w:id="665784500">
              <w:marLeft w:val="0"/>
              <w:marRight w:val="0"/>
              <w:marTop w:val="0"/>
              <w:marBottom w:val="0"/>
              <w:divBdr>
                <w:top w:val="none" w:sz="0" w:space="0" w:color="auto"/>
                <w:left w:val="none" w:sz="0" w:space="0" w:color="auto"/>
                <w:bottom w:val="none" w:sz="0" w:space="0" w:color="auto"/>
                <w:right w:val="none" w:sz="0" w:space="0" w:color="auto"/>
              </w:divBdr>
            </w:div>
            <w:div w:id="1487211024">
              <w:marLeft w:val="0"/>
              <w:marRight w:val="0"/>
              <w:marTop w:val="0"/>
              <w:marBottom w:val="0"/>
              <w:divBdr>
                <w:top w:val="none" w:sz="0" w:space="0" w:color="auto"/>
                <w:left w:val="none" w:sz="0" w:space="0" w:color="auto"/>
                <w:bottom w:val="none" w:sz="0" w:space="0" w:color="auto"/>
                <w:right w:val="none" w:sz="0" w:space="0" w:color="auto"/>
              </w:divBdr>
            </w:div>
            <w:div w:id="260647381">
              <w:marLeft w:val="0"/>
              <w:marRight w:val="0"/>
              <w:marTop w:val="0"/>
              <w:marBottom w:val="0"/>
              <w:divBdr>
                <w:top w:val="none" w:sz="0" w:space="0" w:color="auto"/>
                <w:left w:val="none" w:sz="0" w:space="0" w:color="auto"/>
                <w:bottom w:val="none" w:sz="0" w:space="0" w:color="auto"/>
                <w:right w:val="none" w:sz="0" w:space="0" w:color="auto"/>
              </w:divBdr>
            </w:div>
            <w:div w:id="1681547240">
              <w:marLeft w:val="0"/>
              <w:marRight w:val="0"/>
              <w:marTop w:val="0"/>
              <w:marBottom w:val="0"/>
              <w:divBdr>
                <w:top w:val="none" w:sz="0" w:space="0" w:color="auto"/>
                <w:left w:val="none" w:sz="0" w:space="0" w:color="auto"/>
                <w:bottom w:val="none" w:sz="0" w:space="0" w:color="auto"/>
                <w:right w:val="none" w:sz="0" w:space="0" w:color="auto"/>
              </w:divBdr>
            </w:div>
            <w:div w:id="1716273825">
              <w:marLeft w:val="0"/>
              <w:marRight w:val="0"/>
              <w:marTop w:val="0"/>
              <w:marBottom w:val="0"/>
              <w:divBdr>
                <w:top w:val="none" w:sz="0" w:space="0" w:color="auto"/>
                <w:left w:val="none" w:sz="0" w:space="0" w:color="auto"/>
                <w:bottom w:val="none" w:sz="0" w:space="0" w:color="auto"/>
                <w:right w:val="none" w:sz="0" w:space="0" w:color="auto"/>
              </w:divBdr>
            </w:div>
            <w:div w:id="688792970">
              <w:marLeft w:val="0"/>
              <w:marRight w:val="0"/>
              <w:marTop w:val="0"/>
              <w:marBottom w:val="0"/>
              <w:divBdr>
                <w:top w:val="none" w:sz="0" w:space="0" w:color="auto"/>
                <w:left w:val="none" w:sz="0" w:space="0" w:color="auto"/>
                <w:bottom w:val="none" w:sz="0" w:space="0" w:color="auto"/>
                <w:right w:val="none" w:sz="0" w:space="0" w:color="auto"/>
              </w:divBdr>
            </w:div>
            <w:div w:id="629243390">
              <w:marLeft w:val="0"/>
              <w:marRight w:val="0"/>
              <w:marTop w:val="0"/>
              <w:marBottom w:val="0"/>
              <w:divBdr>
                <w:top w:val="none" w:sz="0" w:space="0" w:color="auto"/>
                <w:left w:val="none" w:sz="0" w:space="0" w:color="auto"/>
                <w:bottom w:val="none" w:sz="0" w:space="0" w:color="auto"/>
                <w:right w:val="none" w:sz="0" w:space="0" w:color="auto"/>
              </w:divBdr>
            </w:div>
            <w:div w:id="726270379">
              <w:marLeft w:val="0"/>
              <w:marRight w:val="0"/>
              <w:marTop w:val="0"/>
              <w:marBottom w:val="0"/>
              <w:divBdr>
                <w:top w:val="none" w:sz="0" w:space="0" w:color="auto"/>
                <w:left w:val="none" w:sz="0" w:space="0" w:color="auto"/>
                <w:bottom w:val="none" w:sz="0" w:space="0" w:color="auto"/>
                <w:right w:val="none" w:sz="0" w:space="0" w:color="auto"/>
              </w:divBdr>
            </w:div>
            <w:div w:id="353654653">
              <w:marLeft w:val="0"/>
              <w:marRight w:val="0"/>
              <w:marTop w:val="0"/>
              <w:marBottom w:val="0"/>
              <w:divBdr>
                <w:top w:val="none" w:sz="0" w:space="0" w:color="auto"/>
                <w:left w:val="none" w:sz="0" w:space="0" w:color="auto"/>
                <w:bottom w:val="none" w:sz="0" w:space="0" w:color="auto"/>
                <w:right w:val="none" w:sz="0" w:space="0" w:color="auto"/>
              </w:divBdr>
            </w:div>
            <w:div w:id="51271166">
              <w:marLeft w:val="0"/>
              <w:marRight w:val="0"/>
              <w:marTop w:val="0"/>
              <w:marBottom w:val="0"/>
              <w:divBdr>
                <w:top w:val="none" w:sz="0" w:space="0" w:color="auto"/>
                <w:left w:val="none" w:sz="0" w:space="0" w:color="auto"/>
                <w:bottom w:val="none" w:sz="0" w:space="0" w:color="auto"/>
                <w:right w:val="none" w:sz="0" w:space="0" w:color="auto"/>
              </w:divBdr>
            </w:div>
            <w:div w:id="40446428">
              <w:marLeft w:val="0"/>
              <w:marRight w:val="0"/>
              <w:marTop w:val="0"/>
              <w:marBottom w:val="0"/>
              <w:divBdr>
                <w:top w:val="none" w:sz="0" w:space="0" w:color="auto"/>
                <w:left w:val="none" w:sz="0" w:space="0" w:color="auto"/>
                <w:bottom w:val="none" w:sz="0" w:space="0" w:color="auto"/>
                <w:right w:val="none" w:sz="0" w:space="0" w:color="auto"/>
              </w:divBdr>
            </w:div>
            <w:div w:id="1638992806">
              <w:marLeft w:val="0"/>
              <w:marRight w:val="0"/>
              <w:marTop w:val="0"/>
              <w:marBottom w:val="0"/>
              <w:divBdr>
                <w:top w:val="none" w:sz="0" w:space="0" w:color="auto"/>
                <w:left w:val="none" w:sz="0" w:space="0" w:color="auto"/>
                <w:bottom w:val="none" w:sz="0" w:space="0" w:color="auto"/>
                <w:right w:val="none" w:sz="0" w:space="0" w:color="auto"/>
              </w:divBdr>
            </w:div>
            <w:div w:id="1967194861">
              <w:marLeft w:val="0"/>
              <w:marRight w:val="0"/>
              <w:marTop w:val="0"/>
              <w:marBottom w:val="0"/>
              <w:divBdr>
                <w:top w:val="none" w:sz="0" w:space="0" w:color="auto"/>
                <w:left w:val="none" w:sz="0" w:space="0" w:color="auto"/>
                <w:bottom w:val="none" w:sz="0" w:space="0" w:color="auto"/>
                <w:right w:val="none" w:sz="0" w:space="0" w:color="auto"/>
              </w:divBdr>
            </w:div>
            <w:div w:id="1435393775">
              <w:marLeft w:val="0"/>
              <w:marRight w:val="0"/>
              <w:marTop w:val="0"/>
              <w:marBottom w:val="0"/>
              <w:divBdr>
                <w:top w:val="none" w:sz="0" w:space="0" w:color="auto"/>
                <w:left w:val="none" w:sz="0" w:space="0" w:color="auto"/>
                <w:bottom w:val="none" w:sz="0" w:space="0" w:color="auto"/>
                <w:right w:val="none" w:sz="0" w:space="0" w:color="auto"/>
              </w:divBdr>
            </w:div>
            <w:div w:id="171459729">
              <w:marLeft w:val="0"/>
              <w:marRight w:val="0"/>
              <w:marTop w:val="0"/>
              <w:marBottom w:val="0"/>
              <w:divBdr>
                <w:top w:val="none" w:sz="0" w:space="0" w:color="auto"/>
                <w:left w:val="none" w:sz="0" w:space="0" w:color="auto"/>
                <w:bottom w:val="none" w:sz="0" w:space="0" w:color="auto"/>
                <w:right w:val="none" w:sz="0" w:space="0" w:color="auto"/>
              </w:divBdr>
            </w:div>
            <w:div w:id="70667519">
              <w:marLeft w:val="0"/>
              <w:marRight w:val="0"/>
              <w:marTop w:val="0"/>
              <w:marBottom w:val="0"/>
              <w:divBdr>
                <w:top w:val="none" w:sz="0" w:space="0" w:color="auto"/>
                <w:left w:val="none" w:sz="0" w:space="0" w:color="auto"/>
                <w:bottom w:val="none" w:sz="0" w:space="0" w:color="auto"/>
                <w:right w:val="none" w:sz="0" w:space="0" w:color="auto"/>
              </w:divBdr>
            </w:div>
            <w:div w:id="1594900352">
              <w:marLeft w:val="0"/>
              <w:marRight w:val="0"/>
              <w:marTop w:val="0"/>
              <w:marBottom w:val="0"/>
              <w:divBdr>
                <w:top w:val="none" w:sz="0" w:space="0" w:color="auto"/>
                <w:left w:val="none" w:sz="0" w:space="0" w:color="auto"/>
                <w:bottom w:val="none" w:sz="0" w:space="0" w:color="auto"/>
                <w:right w:val="none" w:sz="0" w:space="0" w:color="auto"/>
              </w:divBdr>
            </w:div>
            <w:div w:id="1024937307">
              <w:marLeft w:val="0"/>
              <w:marRight w:val="0"/>
              <w:marTop w:val="0"/>
              <w:marBottom w:val="0"/>
              <w:divBdr>
                <w:top w:val="none" w:sz="0" w:space="0" w:color="auto"/>
                <w:left w:val="none" w:sz="0" w:space="0" w:color="auto"/>
                <w:bottom w:val="none" w:sz="0" w:space="0" w:color="auto"/>
                <w:right w:val="none" w:sz="0" w:space="0" w:color="auto"/>
              </w:divBdr>
            </w:div>
            <w:div w:id="822355094">
              <w:marLeft w:val="0"/>
              <w:marRight w:val="0"/>
              <w:marTop w:val="0"/>
              <w:marBottom w:val="0"/>
              <w:divBdr>
                <w:top w:val="none" w:sz="0" w:space="0" w:color="auto"/>
                <w:left w:val="none" w:sz="0" w:space="0" w:color="auto"/>
                <w:bottom w:val="none" w:sz="0" w:space="0" w:color="auto"/>
                <w:right w:val="none" w:sz="0" w:space="0" w:color="auto"/>
              </w:divBdr>
            </w:div>
            <w:div w:id="350912133">
              <w:marLeft w:val="0"/>
              <w:marRight w:val="0"/>
              <w:marTop w:val="0"/>
              <w:marBottom w:val="0"/>
              <w:divBdr>
                <w:top w:val="none" w:sz="0" w:space="0" w:color="auto"/>
                <w:left w:val="none" w:sz="0" w:space="0" w:color="auto"/>
                <w:bottom w:val="none" w:sz="0" w:space="0" w:color="auto"/>
                <w:right w:val="none" w:sz="0" w:space="0" w:color="auto"/>
              </w:divBdr>
            </w:div>
            <w:div w:id="1697317043">
              <w:marLeft w:val="0"/>
              <w:marRight w:val="0"/>
              <w:marTop w:val="0"/>
              <w:marBottom w:val="0"/>
              <w:divBdr>
                <w:top w:val="none" w:sz="0" w:space="0" w:color="auto"/>
                <w:left w:val="none" w:sz="0" w:space="0" w:color="auto"/>
                <w:bottom w:val="none" w:sz="0" w:space="0" w:color="auto"/>
                <w:right w:val="none" w:sz="0" w:space="0" w:color="auto"/>
              </w:divBdr>
            </w:div>
            <w:div w:id="1327053149">
              <w:marLeft w:val="0"/>
              <w:marRight w:val="0"/>
              <w:marTop w:val="0"/>
              <w:marBottom w:val="0"/>
              <w:divBdr>
                <w:top w:val="none" w:sz="0" w:space="0" w:color="auto"/>
                <w:left w:val="none" w:sz="0" w:space="0" w:color="auto"/>
                <w:bottom w:val="none" w:sz="0" w:space="0" w:color="auto"/>
                <w:right w:val="none" w:sz="0" w:space="0" w:color="auto"/>
              </w:divBdr>
            </w:div>
            <w:div w:id="824322950">
              <w:marLeft w:val="0"/>
              <w:marRight w:val="0"/>
              <w:marTop w:val="0"/>
              <w:marBottom w:val="0"/>
              <w:divBdr>
                <w:top w:val="none" w:sz="0" w:space="0" w:color="auto"/>
                <w:left w:val="none" w:sz="0" w:space="0" w:color="auto"/>
                <w:bottom w:val="none" w:sz="0" w:space="0" w:color="auto"/>
                <w:right w:val="none" w:sz="0" w:space="0" w:color="auto"/>
              </w:divBdr>
            </w:div>
            <w:div w:id="1365331688">
              <w:marLeft w:val="0"/>
              <w:marRight w:val="0"/>
              <w:marTop w:val="0"/>
              <w:marBottom w:val="0"/>
              <w:divBdr>
                <w:top w:val="none" w:sz="0" w:space="0" w:color="auto"/>
                <w:left w:val="none" w:sz="0" w:space="0" w:color="auto"/>
                <w:bottom w:val="none" w:sz="0" w:space="0" w:color="auto"/>
                <w:right w:val="none" w:sz="0" w:space="0" w:color="auto"/>
              </w:divBdr>
            </w:div>
            <w:div w:id="969283167">
              <w:marLeft w:val="0"/>
              <w:marRight w:val="0"/>
              <w:marTop w:val="0"/>
              <w:marBottom w:val="0"/>
              <w:divBdr>
                <w:top w:val="none" w:sz="0" w:space="0" w:color="auto"/>
                <w:left w:val="none" w:sz="0" w:space="0" w:color="auto"/>
                <w:bottom w:val="none" w:sz="0" w:space="0" w:color="auto"/>
                <w:right w:val="none" w:sz="0" w:space="0" w:color="auto"/>
              </w:divBdr>
            </w:div>
            <w:div w:id="932784752">
              <w:marLeft w:val="0"/>
              <w:marRight w:val="0"/>
              <w:marTop w:val="0"/>
              <w:marBottom w:val="0"/>
              <w:divBdr>
                <w:top w:val="none" w:sz="0" w:space="0" w:color="auto"/>
                <w:left w:val="none" w:sz="0" w:space="0" w:color="auto"/>
                <w:bottom w:val="none" w:sz="0" w:space="0" w:color="auto"/>
                <w:right w:val="none" w:sz="0" w:space="0" w:color="auto"/>
              </w:divBdr>
            </w:div>
            <w:div w:id="618344493">
              <w:marLeft w:val="0"/>
              <w:marRight w:val="0"/>
              <w:marTop w:val="0"/>
              <w:marBottom w:val="0"/>
              <w:divBdr>
                <w:top w:val="none" w:sz="0" w:space="0" w:color="auto"/>
                <w:left w:val="none" w:sz="0" w:space="0" w:color="auto"/>
                <w:bottom w:val="none" w:sz="0" w:space="0" w:color="auto"/>
                <w:right w:val="none" w:sz="0" w:space="0" w:color="auto"/>
              </w:divBdr>
            </w:div>
            <w:div w:id="1422989429">
              <w:marLeft w:val="0"/>
              <w:marRight w:val="0"/>
              <w:marTop w:val="0"/>
              <w:marBottom w:val="0"/>
              <w:divBdr>
                <w:top w:val="none" w:sz="0" w:space="0" w:color="auto"/>
                <w:left w:val="none" w:sz="0" w:space="0" w:color="auto"/>
                <w:bottom w:val="none" w:sz="0" w:space="0" w:color="auto"/>
                <w:right w:val="none" w:sz="0" w:space="0" w:color="auto"/>
              </w:divBdr>
            </w:div>
            <w:div w:id="1054818693">
              <w:marLeft w:val="0"/>
              <w:marRight w:val="0"/>
              <w:marTop w:val="0"/>
              <w:marBottom w:val="0"/>
              <w:divBdr>
                <w:top w:val="none" w:sz="0" w:space="0" w:color="auto"/>
                <w:left w:val="none" w:sz="0" w:space="0" w:color="auto"/>
                <w:bottom w:val="none" w:sz="0" w:space="0" w:color="auto"/>
                <w:right w:val="none" w:sz="0" w:space="0" w:color="auto"/>
              </w:divBdr>
            </w:div>
            <w:div w:id="9277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upommier.irda.qc.ca/?p=18014"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eseaupommier.irda.qc.ca/?p=6932" TargetMode="External"/><Relationship Id="rId7" Type="http://schemas.openxmlformats.org/officeDocument/2006/relationships/hyperlink" Target="https://www.agrireseau.net/references/8/Karine/outils/Stades-rep%C3%A8res%20du%20pommier.pdf" TargetMode="External"/><Relationship Id="rId12" Type="http://schemas.openxmlformats.org/officeDocument/2006/relationships/hyperlink" Target="https://reseaupommier.irda.qc.ca/wp-content/uploads/2024/04/Tableau-fongicide-Vincent.pdf" TargetMode="External"/><Relationship Id="rId17" Type="http://schemas.openxmlformats.org/officeDocument/2006/relationships/hyperlink" Target="http://www.rimpro.eu/faces/erwinia.xhtml?id=VFvj8AI" TargetMode="External"/><Relationship Id="rId25" Type="http://schemas.openxmlformats.org/officeDocument/2006/relationships/hyperlink" Target="mailto:stephanie.tellier@mapaq.gouv.qc.ca" TargetMode="External"/><Relationship Id="rId2" Type="http://schemas.openxmlformats.org/officeDocument/2006/relationships/styles" Target="styles.xml"/><Relationship Id="rId16" Type="http://schemas.openxmlformats.org/officeDocument/2006/relationships/hyperlink" Target="https://reseaupommier.irda.qc.ca/wp-content/uploads/2024/04/Tableau-fongicide-Vincent.pdf" TargetMode="External"/><Relationship Id="rId20" Type="http://schemas.openxmlformats.org/officeDocument/2006/relationships/hyperlink" Target="https://reseaupommier.irda.qc.ca/?p=6926"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rireseau.net/references/8/Karine/outils/TRAITER%20SOUS%20LA%20PLUIE.pdf" TargetMode="External"/><Relationship Id="rId24" Type="http://schemas.openxmlformats.org/officeDocument/2006/relationships/hyperlink" Target="https://reseaupommier.irda.qc.ca/wp-content/uploads/2014/11/Production-fruitiere-integree-2025.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seaupommier.irda.qc.ca/?p=6897" TargetMode="External"/><Relationship Id="rId23" Type="http://schemas.openxmlformats.org/officeDocument/2006/relationships/hyperlink" Target="https://www.agrireseau.net/reseaupommier/documents/105431/outil-decisionnel-pour-la-gestion-de-la-br%C3%BBlure-bacterienne" TargetMode="External"/><Relationship Id="rId28" Type="http://schemas.openxmlformats.org/officeDocument/2006/relationships/header" Target="header2.xml"/><Relationship Id="rId10" Type="http://schemas.openxmlformats.org/officeDocument/2006/relationships/hyperlink" Target="https://reseaupommier.irda.qc.ca/wp-content/uploads/2024/04/Tableau-fongicide-Vincent.pdf" TargetMode="External"/><Relationship Id="rId19" Type="http://schemas.openxmlformats.org/officeDocument/2006/relationships/hyperlink" Target="https://reseaupommier.irda.qc.ca/?p=69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mpro.eu/faces/location.xhtml?id=VFvj8AI" TargetMode="External"/><Relationship Id="rId14" Type="http://schemas.openxmlformats.org/officeDocument/2006/relationships/hyperlink" Target="https://reseaupommier.irda.qc.ca/wp-content/uploads/2024/04/Tableau-fongicide-Vincent.pdf" TargetMode="External"/><Relationship Id="rId22" Type="http://schemas.openxmlformats.org/officeDocument/2006/relationships/hyperlink" Target="https://www.youtube.com/watch?v=tC7thMPLCQw"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6</Pages>
  <Words>1803</Words>
  <Characters>9922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Bonjour</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Bonjour</dc:title>
  <dc:creator>AGRE211</dc:creator>
  <cp:lastModifiedBy>Tellier Stéphanie (DRCA) (Québec)</cp:lastModifiedBy>
  <cp:revision>48</cp:revision>
  <dcterms:created xsi:type="dcterms:W3CDTF">2025-05-17T15:26:00Z</dcterms:created>
  <dcterms:modified xsi:type="dcterms:W3CDTF">2025-05-17T16:19:00Z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pour Microsoft 365</vt:lpwstr>
  </property>
  <property fmtid="{D5CDD505-2E9C-101B-9397-08002B2CF9AE}" pid="4" name="LastSaved">
    <vt:filetime>2023-03-27T00:00:00Z</vt:filetime>
  </property>
</Properties>
</file>